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CE" w:rsidRDefault="008113CE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t xml:space="preserve"> </w:t>
      </w:r>
    </w:p>
    <w:p w:rsidR="008113CE" w:rsidRDefault="008113CE" w:rsidP="008113CE">
      <w:pPr>
        <w:pStyle w:val="ad"/>
        <w:ind w:left="393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41643" cy="1036320"/>
            <wp:effectExtent l="0" t="0" r="0" b="0"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643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3CE" w:rsidRDefault="008113CE" w:rsidP="008113CE">
      <w:pPr>
        <w:pStyle w:val="ad"/>
        <w:ind w:left="0" w:firstLine="0"/>
        <w:jc w:val="left"/>
        <w:rPr>
          <w:sz w:val="20"/>
        </w:rPr>
      </w:pPr>
    </w:p>
    <w:p w:rsidR="008113CE" w:rsidRDefault="008113CE" w:rsidP="008113CE">
      <w:pPr>
        <w:pStyle w:val="ad"/>
        <w:ind w:left="0" w:firstLine="0"/>
        <w:jc w:val="left"/>
        <w:rPr>
          <w:sz w:val="20"/>
        </w:rPr>
      </w:pPr>
    </w:p>
    <w:p w:rsidR="008113CE" w:rsidRDefault="008113CE" w:rsidP="008113CE">
      <w:pPr>
        <w:pStyle w:val="ad"/>
        <w:ind w:left="0" w:firstLine="0"/>
        <w:jc w:val="left"/>
        <w:rPr>
          <w:sz w:val="20"/>
        </w:rPr>
      </w:pPr>
    </w:p>
    <w:p w:rsidR="008113CE" w:rsidRDefault="008113CE" w:rsidP="008113CE">
      <w:pPr>
        <w:pStyle w:val="ad"/>
        <w:ind w:left="0" w:firstLine="0"/>
        <w:jc w:val="left"/>
        <w:rPr>
          <w:sz w:val="20"/>
        </w:rPr>
      </w:pPr>
    </w:p>
    <w:p w:rsidR="008113CE" w:rsidRDefault="008113CE" w:rsidP="008113CE">
      <w:pPr>
        <w:pStyle w:val="ad"/>
        <w:spacing w:before="8"/>
        <w:ind w:left="0" w:firstLine="0"/>
        <w:jc w:val="left"/>
        <w:rPr>
          <w:sz w:val="29"/>
        </w:rPr>
      </w:pPr>
    </w:p>
    <w:p w:rsidR="008113CE" w:rsidRPr="009C47F8" w:rsidRDefault="008113CE" w:rsidP="008113CE">
      <w:pPr>
        <w:spacing w:before="86"/>
        <w:ind w:left="282" w:right="371"/>
        <w:jc w:val="center"/>
        <w:rPr>
          <w:rFonts w:ascii="Times New Roman" w:hAnsi="Times New Roman" w:cs="Times New Roman"/>
          <w:b/>
          <w:sz w:val="32"/>
        </w:rPr>
      </w:pPr>
      <w:r w:rsidRPr="009C47F8">
        <w:rPr>
          <w:rFonts w:ascii="Times New Roman" w:hAnsi="Times New Roman" w:cs="Times New Roman"/>
          <w:b/>
          <w:sz w:val="32"/>
        </w:rPr>
        <w:t>ПРОФЕССИОНАЛЬНЫЙ СОЮЗ РАБОТНИКОВ НАРОДНОГО ОБРАЗОВАНИЯ И НАУКИ</w:t>
      </w:r>
    </w:p>
    <w:p w:rsidR="008113CE" w:rsidRPr="009C47F8" w:rsidRDefault="008113CE" w:rsidP="008113CE">
      <w:pPr>
        <w:spacing w:line="366" w:lineRule="exact"/>
        <w:ind w:left="278" w:right="371"/>
        <w:jc w:val="center"/>
        <w:rPr>
          <w:rFonts w:ascii="Times New Roman" w:hAnsi="Times New Roman" w:cs="Times New Roman"/>
          <w:b/>
          <w:sz w:val="32"/>
        </w:rPr>
      </w:pPr>
      <w:r w:rsidRPr="009C47F8">
        <w:rPr>
          <w:rFonts w:ascii="Times New Roman" w:hAnsi="Times New Roman" w:cs="Times New Roman"/>
          <w:b/>
          <w:w w:val="95"/>
          <w:sz w:val="32"/>
        </w:rPr>
        <w:t>РОССИЙСКОЙ</w:t>
      </w:r>
      <w:r w:rsidRPr="009C47F8">
        <w:rPr>
          <w:rFonts w:ascii="Times New Roman" w:hAnsi="Times New Roman" w:cs="Times New Roman"/>
          <w:b/>
          <w:spacing w:val="-2"/>
          <w:sz w:val="32"/>
        </w:rPr>
        <w:t>ФЕДЕРАЦИИ</w:t>
      </w:r>
    </w:p>
    <w:p w:rsidR="008113CE" w:rsidRPr="009C47F8" w:rsidRDefault="008113CE" w:rsidP="008113CE">
      <w:pPr>
        <w:pStyle w:val="ad"/>
        <w:spacing w:before="1"/>
        <w:ind w:left="0" w:firstLine="0"/>
        <w:jc w:val="left"/>
        <w:rPr>
          <w:b/>
          <w:sz w:val="32"/>
        </w:rPr>
      </w:pPr>
    </w:p>
    <w:p w:rsidR="008113CE" w:rsidRPr="009C47F8" w:rsidRDefault="008113CE" w:rsidP="008113CE">
      <w:pPr>
        <w:ind w:left="276" w:right="371"/>
        <w:jc w:val="center"/>
        <w:rPr>
          <w:rFonts w:ascii="Times New Roman" w:hAnsi="Times New Roman" w:cs="Times New Roman"/>
          <w:b/>
          <w:spacing w:val="-2"/>
          <w:w w:val="95"/>
          <w:sz w:val="32"/>
        </w:rPr>
      </w:pPr>
      <w:r w:rsidRPr="009C47F8">
        <w:rPr>
          <w:rFonts w:ascii="Times New Roman" w:hAnsi="Times New Roman" w:cs="Times New Roman"/>
          <w:b/>
          <w:w w:val="95"/>
          <w:sz w:val="32"/>
        </w:rPr>
        <w:t xml:space="preserve">(ОБЩЕРОССИЙСКИЙ ПРОФСОЮЗ </w:t>
      </w:r>
      <w:r w:rsidRPr="009C47F8">
        <w:rPr>
          <w:rFonts w:ascii="Times New Roman" w:hAnsi="Times New Roman" w:cs="Times New Roman"/>
          <w:b/>
          <w:spacing w:val="-2"/>
          <w:w w:val="95"/>
          <w:sz w:val="32"/>
        </w:rPr>
        <w:t>ОБРАЗОВАНИЯ)</w:t>
      </w:r>
    </w:p>
    <w:p w:rsidR="008113CE" w:rsidRPr="004645FB" w:rsidRDefault="008113CE" w:rsidP="008113CE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4645FB">
        <w:rPr>
          <w:rFonts w:ascii="Times New Roman" w:hAnsi="Times New Roman"/>
          <w:w w:val="95"/>
          <w:sz w:val="24"/>
          <w:szCs w:val="24"/>
          <w:lang w:val="ru-RU"/>
        </w:rPr>
        <w:t xml:space="preserve">                                                                                   </w:t>
      </w:r>
      <w:r w:rsidRPr="004645FB">
        <w:rPr>
          <w:rFonts w:ascii="Times New Roman" w:hAnsi="Times New Roman"/>
          <w:sz w:val="24"/>
          <w:szCs w:val="24"/>
          <w:lang w:val="ru-RU"/>
        </w:rPr>
        <w:t>Утвержден</w:t>
      </w:r>
    </w:p>
    <w:p w:rsidR="008113CE" w:rsidRDefault="008113CE" w:rsidP="008113CE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4645FB">
        <w:rPr>
          <w:rFonts w:ascii="Times New Roman" w:hAnsi="Times New Roman"/>
          <w:sz w:val="24"/>
          <w:szCs w:val="24"/>
          <w:lang w:val="ru-RU"/>
        </w:rPr>
        <w:t>на заседании президиума</w:t>
      </w:r>
    </w:p>
    <w:p w:rsidR="008113CE" w:rsidRDefault="008113CE" w:rsidP="008113CE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Волжского </w:t>
      </w:r>
      <w:r w:rsidRPr="00DA023B">
        <w:rPr>
          <w:rFonts w:ascii="Times New Roman" w:hAnsi="Times New Roman"/>
          <w:sz w:val="24"/>
          <w:szCs w:val="24"/>
          <w:lang w:val="ru-RU"/>
        </w:rPr>
        <w:t xml:space="preserve"> территориального</w:t>
      </w:r>
    </w:p>
    <w:p w:rsidR="008113CE" w:rsidRDefault="008113CE" w:rsidP="008113CE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DA023B">
        <w:rPr>
          <w:rFonts w:ascii="Times New Roman" w:hAnsi="Times New Roman"/>
          <w:sz w:val="24"/>
          <w:szCs w:val="24"/>
          <w:lang w:val="ru-RU"/>
        </w:rPr>
        <w:t xml:space="preserve"> комитета Профсоюза,</w:t>
      </w:r>
    </w:p>
    <w:p w:rsidR="008113CE" w:rsidRPr="00DA023B" w:rsidRDefault="008113CE" w:rsidP="008113CE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DA023B">
        <w:rPr>
          <w:rFonts w:ascii="Times New Roman" w:hAnsi="Times New Roman"/>
          <w:sz w:val="24"/>
          <w:szCs w:val="24"/>
          <w:lang w:val="ru-RU"/>
        </w:rPr>
        <w:t xml:space="preserve"> протокол №</w:t>
      </w:r>
      <w:r>
        <w:rPr>
          <w:rFonts w:ascii="Times New Roman" w:hAnsi="Times New Roman"/>
          <w:sz w:val="24"/>
          <w:szCs w:val="24"/>
          <w:lang w:val="ru-RU"/>
        </w:rPr>
        <w:t xml:space="preserve"> 2</w:t>
      </w:r>
    </w:p>
    <w:p w:rsidR="008113CE" w:rsidRPr="004645FB" w:rsidRDefault="008113CE" w:rsidP="008113CE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202920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12</w:t>
      </w:r>
      <w:r w:rsidRPr="00202920">
        <w:rPr>
          <w:rFonts w:ascii="Times New Roman" w:hAnsi="Times New Roman"/>
          <w:sz w:val="24"/>
          <w:szCs w:val="24"/>
          <w:lang w:val="ru-RU"/>
        </w:rPr>
        <w:t>.02.202</w:t>
      </w:r>
      <w:r>
        <w:rPr>
          <w:rFonts w:ascii="Times New Roman" w:hAnsi="Times New Roman"/>
          <w:sz w:val="24"/>
          <w:szCs w:val="24"/>
          <w:lang w:val="ru-RU"/>
        </w:rPr>
        <w:t xml:space="preserve">4 </w:t>
      </w:r>
      <w:r w:rsidRPr="00202920">
        <w:rPr>
          <w:rFonts w:ascii="Times New Roman" w:hAnsi="Times New Roman"/>
          <w:sz w:val="24"/>
          <w:szCs w:val="24"/>
          <w:lang w:val="ru-RU"/>
        </w:rPr>
        <w:t>г.</w:t>
      </w:r>
    </w:p>
    <w:p w:rsidR="008113CE" w:rsidRPr="003E762B" w:rsidRDefault="008113CE" w:rsidP="008113CE">
      <w:pPr>
        <w:ind w:left="276" w:right="371"/>
        <w:jc w:val="center"/>
        <w:rPr>
          <w:b/>
          <w:spacing w:val="-2"/>
          <w:w w:val="95"/>
          <w:sz w:val="32"/>
        </w:rPr>
      </w:pPr>
    </w:p>
    <w:p w:rsidR="008113CE" w:rsidRDefault="008113CE" w:rsidP="008113CE">
      <w:pPr>
        <w:pStyle w:val="ad"/>
        <w:ind w:left="0" w:firstLine="0"/>
        <w:jc w:val="left"/>
        <w:rPr>
          <w:b/>
          <w:sz w:val="26"/>
        </w:rPr>
      </w:pPr>
    </w:p>
    <w:p w:rsidR="008113CE" w:rsidRDefault="008113CE" w:rsidP="008113CE">
      <w:pPr>
        <w:pStyle w:val="ad"/>
        <w:ind w:left="0" w:firstLine="0"/>
        <w:jc w:val="left"/>
        <w:rPr>
          <w:b/>
          <w:sz w:val="26"/>
        </w:rPr>
      </w:pPr>
    </w:p>
    <w:p w:rsidR="008113CE" w:rsidRDefault="008113CE" w:rsidP="008113CE">
      <w:pPr>
        <w:pStyle w:val="ad"/>
        <w:ind w:left="0" w:firstLine="0"/>
        <w:jc w:val="left"/>
        <w:rPr>
          <w:b/>
          <w:sz w:val="26"/>
        </w:rPr>
      </w:pPr>
    </w:p>
    <w:p w:rsidR="008113CE" w:rsidRDefault="008113CE" w:rsidP="008113CE">
      <w:pPr>
        <w:pStyle w:val="ad"/>
        <w:ind w:left="0" w:firstLine="0"/>
        <w:jc w:val="left"/>
        <w:rPr>
          <w:b/>
          <w:sz w:val="26"/>
        </w:rPr>
      </w:pPr>
    </w:p>
    <w:p w:rsidR="008113CE" w:rsidRDefault="008113CE" w:rsidP="008113CE">
      <w:pPr>
        <w:pStyle w:val="ad"/>
        <w:ind w:left="0" w:firstLine="0"/>
        <w:jc w:val="left"/>
        <w:rPr>
          <w:b/>
          <w:sz w:val="26"/>
        </w:rPr>
      </w:pPr>
    </w:p>
    <w:p w:rsidR="008113CE" w:rsidRDefault="008113CE" w:rsidP="008113CE">
      <w:pPr>
        <w:pStyle w:val="ad"/>
        <w:ind w:left="0" w:firstLine="0"/>
        <w:jc w:val="left"/>
        <w:rPr>
          <w:b/>
          <w:sz w:val="26"/>
        </w:rPr>
      </w:pPr>
    </w:p>
    <w:p w:rsidR="008113CE" w:rsidRDefault="008113CE" w:rsidP="008113CE">
      <w:pPr>
        <w:pStyle w:val="ad"/>
        <w:ind w:left="0" w:firstLine="0"/>
        <w:jc w:val="left"/>
        <w:rPr>
          <w:b/>
          <w:sz w:val="26"/>
        </w:rPr>
      </w:pPr>
    </w:p>
    <w:p w:rsidR="008113CE" w:rsidRDefault="008113CE" w:rsidP="008113CE">
      <w:pPr>
        <w:pStyle w:val="ad"/>
        <w:spacing w:before="2"/>
        <w:ind w:left="0" w:firstLine="0"/>
        <w:jc w:val="left"/>
        <w:rPr>
          <w:b/>
          <w:sz w:val="34"/>
        </w:rPr>
      </w:pPr>
    </w:p>
    <w:p w:rsidR="008113CE" w:rsidRPr="009C47F8" w:rsidRDefault="008113CE" w:rsidP="008113CE">
      <w:pPr>
        <w:spacing w:line="322" w:lineRule="exact"/>
        <w:ind w:left="110" w:right="371"/>
        <w:jc w:val="center"/>
        <w:rPr>
          <w:rFonts w:ascii="Times New Roman" w:hAnsi="Times New Roman" w:cs="Times New Roman"/>
          <w:b/>
          <w:sz w:val="28"/>
        </w:rPr>
      </w:pPr>
      <w:r w:rsidRPr="009C47F8">
        <w:rPr>
          <w:rFonts w:ascii="Times New Roman" w:hAnsi="Times New Roman" w:cs="Times New Roman"/>
          <w:b/>
          <w:sz w:val="28"/>
        </w:rPr>
        <w:t>ПУБЛИЧНЫЙ</w:t>
      </w:r>
      <w:r w:rsidRPr="009C47F8">
        <w:rPr>
          <w:rFonts w:ascii="Times New Roman" w:hAnsi="Times New Roman" w:cs="Times New Roman"/>
          <w:b/>
          <w:spacing w:val="-2"/>
          <w:sz w:val="28"/>
        </w:rPr>
        <w:t>ОТЧЕТ</w:t>
      </w:r>
    </w:p>
    <w:p w:rsidR="008113CE" w:rsidRPr="009C47F8" w:rsidRDefault="008113CE" w:rsidP="008113CE">
      <w:pPr>
        <w:ind w:left="111" w:right="371"/>
        <w:jc w:val="center"/>
        <w:rPr>
          <w:rFonts w:ascii="Times New Roman" w:hAnsi="Times New Roman" w:cs="Times New Roman"/>
          <w:b/>
          <w:sz w:val="28"/>
        </w:rPr>
      </w:pPr>
      <w:r w:rsidRPr="009C47F8">
        <w:rPr>
          <w:rFonts w:ascii="Times New Roman" w:hAnsi="Times New Roman" w:cs="Times New Roman"/>
          <w:b/>
          <w:sz w:val="28"/>
        </w:rPr>
        <w:t>О ДЕЯТЕЛЬНОСТИ ВОЛЖСКОЙ ТЕРРИТОРИАЛЬНОЙ ОРГАНИЗАЦИИ  ПРОФЕССИОНАЛЬНОГО СОЮЗА РАБОТНИКОВ</w:t>
      </w:r>
    </w:p>
    <w:p w:rsidR="008113CE" w:rsidRPr="009C47F8" w:rsidRDefault="008113CE" w:rsidP="008113CE">
      <w:pPr>
        <w:spacing w:line="242" w:lineRule="auto"/>
        <w:ind w:left="112" w:right="371"/>
        <w:jc w:val="center"/>
        <w:rPr>
          <w:rFonts w:ascii="Times New Roman" w:hAnsi="Times New Roman" w:cs="Times New Roman"/>
          <w:b/>
          <w:sz w:val="28"/>
        </w:rPr>
      </w:pPr>
      <w:r w:rsidRPr="009C47F8">
        <w:rPr>
          <w:rFonts w:ascii="Times New Roman" w:hAnsi="Times New Roman" w:cs="Times New Roman"/>
          <w:b/>
          <w:sz w:val="28"/>
        </w:rPr>
        <w:t xml:space="preserve">НАРОДНОГО ОБРАЗОВАНИЯ И НАУКИ РОССИЙСКОЙ </w:t>
      </w:r>
      <w:r>
        <w:rPr>
          <w:rFonts w:ascii="Times New Roman" w:hAnsi="Times New Roman" w:cs="Times New Roman"/>
          <w:b/>
          <w:sz w:val="28"/>
        </w:rPr>
        <w:t>ФЕДЕРАЦИИ ЗА 2023</w:t>
      </w:r>
      <w:r w:rsidRPr="009C47F8">
        <w:rPr>
          <w:rFonts w:ascii="Times New Roman" w:hAnsi="Times New Roman" w:cs="Times New Roman"/>
          <w:b/>
          <w:sz w:val="28"/>
        </w:rPr>
        <w:t>ГОД</w:t>
      </w:r>
    </w:p>
    <w:p w:rsidR="008113CE" w:rsidRDefault="008113CE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113CE" w:rsidRDefault="008113CE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113CE" w:rsidRDefault="008113CE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113CE" w:rsidRDefault="008113CE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113CE" w:rsidRDefault="008113CE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2AF9" w:rsidRPr="0018419C" w:rsidRDefault="00417894" w:rsidP="008113C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t>Публичный отчет за отчетный период с 2019 по 2024 год.</w:t>
      </w:r>
    </w:p>
    <w:p w:rsidR="00FC2AF9" w:rsidRPr="0018419C" w:rsidRDefault="00FC2AF9" w:rsidP="00417894">
      <w:pPr>
        <w:pStyle w:val="Default"/>
        <w:ind w:left="-567" w:firstLine="708"/>
        <w:jc w:val="both"/>
        <w:rPr>
          <w:color w:val="auto"/>
          <w:sz w:val="32"/>
          <w:szCs w:val="32"/>
        </w:rPr>
      </w:pPr>
      <w:r w:rsidRPr="0018419C">
        <w:rPr>
          <w:sz w:val="32"/>
          <w:szCs w:val="32"/>
        </w:rPr>
        <w:tab/>
      </w:r>
    </w:p>
    <w:p w:rsidR="00FC2AF9" w:rsidRPr="0018419C" w:rsidRDefault="00FC2AF9" w:rsidP="00417894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  <w:t xml:space="preserve">Закончился очередной пятилетний период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 xml:space="preserve">деятельности </w:t>
      </w:r>
      <w:r w:rsidR="003444C3" w:rsidRPr="0018419C">
        <w:rPr>
          <w:rFonts w:ascii="Times New Roman" w:hAnsi="Times New Roman" w:cs="Times New Roman"/>
          <w:sz w:val="32"/>
          <w:szCs w:val="32"/>
        </w:rPr>
        <w:t xml:space="preserve">Волжской территориальной </w:t>
      </w:r>
      <w:r w:rsidRPr="0018419C">
        <w:rPr>
          <w:rFonts w:ascii="Times New Roman" w:hAnsi="Times New Roman" w:cs="Times New Roman"/>
          <w:sz w:val="32"/>
          <w:szCs w:val="32"/>
        </w:rPr>
        <w:t>организации Профсоюза работников народного образования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и науки РФ. В феврале- марте</w:t>
      </w:r>
      <w:r w:rsidR="003444C3" w:rsidRPr="0018419C">
        <w:rPr>
          <w:rFonts w:ascii="Times New Roman" w:hAnsi="Times New Roman" w:cs="Times New Roman"/>
          <w:sz w:val="32"/>
          <w:szCs w:val="32"/>
        </w:rPr>
        <w:t xml:space="preserve"> 2024 года</w:t>
      </w:r>
      <w:r w:rsidRPr="0018419C">
        <w:rPr>
          <w:rFonts w:ascii="Times New Roman" w:hAnsi="Times New Roman" w:cs="Times New Roman"/>
          <w:sz w:val="32"/>
          <w:szCs w:val="32"/>
        </w:rPr>
        <w:t xml:space="preserve">  прошли отчёт</w:t>
      </w:r>
      <w:r w:rsidR="003444C3" w:rsidRPr="0018419C">
        <w:rPr>
          <w:rFonts w:ascii="Times New Roman" w:hAnsi="Times New Roman" w:cs="Times New Roman"/>
          <w:sz w:val="32"/>
          <w:szCs w:val="32"/>
        </w:rPr>
        <w:t xml:space="preserve">ы и 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выборы во всех первичных организациях. Работа всех первичных профорганизаций признана удовлетворительной, вновь </w:t>
      </w:r>
      <w:proofErr w:type="gramStart"/>
      <w:r w:rsidR="003444C3" w:rsidRPr="0018419C">
        <w:rPr>
          <w:rFonts w:ascii="Times New Roman" w:hAnsi="Times New Roman" w:cs="Times New Roman"/>
          <w:sz w:val="32"/>
          <w:szCs w:val="32"/>
        </w:rPr>
        <w:t>из</w:t>
      </w:r>
      <w:r w:rsidRPr="0018419C">
        <w:rPr>
          <w:rFonts w:ascii="Times New Roman" w:hAnsi="Times New Roman" w:cs="Times New Roman"/>
          <w:sz w:val="32"/>
          <w:szCs w:val="32"/>
        </w:rPr>
        <w:t>браны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="003444C3" w:rsidRPr="0018419C">
        <w:rPr>
          <w:rFonts w:ascii="Times New Roman" w:hAnsi="Times New Roman" w:cs="Times New Roman"/>
          <w:sz w:val="32"/>
          <w:szCs w:val="32"/>
        </w:rPr>
        <w:t xml:space="preserve">8 </w:t>
      </w:r>
      <w:r w:rsidRPr="0018419C">
        <w:rPr>
          <w:rFonts w:ascii="Times New Roman" w:hAnsi="Times New Roman" w:cs="Times New Roman"/>
          <w:sz w:val="32"/>
          <w:szCs w:val="32"/>
        </w:rPr>
        <w:t xml:space="preserve">председателей. </w:t>
      </w:r>
    </w:p>
    <w:p w:rsidR="00FC2AF9" w:rsidRPr="0018419C" w:rsidRDefault="00490854" w:rsidP="00417894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="00FC2AF9" w:rsidRPr="0018419C">
        <w:rPr>
          <w:rFonts w:ascii="Times New Roman" w:hAnsi="Times New Roman" w:cs="Times New Roman"/>
          <w:sz w:val="32"/>
          <w:szCs w:val="32"/>
        </w:rPr>
        <w:t xml:space="preserve">Нужно отметить, что последние пять лет прошли под знаком позитивных перемен в образовательной системе </w:t>
      </w:r>
      <w:r w:rsidR="0037376B">
        <w:rPr>
          <w:rFonts w:ascii="Times New Roman" w:hAnsi="Times New Roman" w:cs="Times New Roman"/>
          <w:sz w:val="32"/>
          <w:szCs w:val="32"/>
        </w:rPr>
        <w:t>Волжской  территориальной организации</w:t>
      </w:r>
      <w:r w:rsidR="00FC2AF9" w:rsidRPr="0018419C">
        <w:rPr>
          <w:rFonts w:ascii="Times New Roman" w:hAnsi="Times New Roman" w:cs="Times New Roman"/>
          <w:sz w:val="32"/>
          <w:szCs w:val="32"/>
        </w:rPr>
        <w:t xml:space="preserve">. Сейчас уже нет </w:t>
      </w:r>
      <w:r w:rsidR="00BA3541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="00FC2AF9" w:rsidRPr="0018419C">
        <w:rPr>
          <w:rFonts w:ascii="Times New Roman" w:hAnsi="Times New Roman" w:cs="Times New Roman"/>
          <w:sz w:val="32"/>
          <w:szCs w:val="32"/>
        </w:rPr>
        <w:t>задержек заработной платы, постепенно повышается  оплата труда. Значительно улучшена материальная база образовательных учреждений, что положительно отразилось на условиях труда педагогов и других работников отрасли. Тем не менее, н</w:t>
      </w:r>
      <w:r w:rsidR="00FC2AF9" w:rsidRPr="0018419C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ам важно, чтобы каждый педагог, каждый работник </w:t>
      </w:r>
      <w:r w:rsidRPr="0018419C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отрасли </w:t>
      </w:r>
      <w:r w:rsidR="00FC2AF9" w:rsidRPr="0018419C">
        <w:rPr>
          <w:rFonts w:ascii="Times New Roman" w:eastAsia="Calibri" w:hAnsi="Times New Roman" w:cs="Times New Roman"/>
          <w:sz w:val="32"/>
          <w:szCs w:val="32"/>
          <w:lang w:bidi="en-US"/>
        </w:rPr>
        <w:t>был уверен, что в любой ситуации в лице Профсоюза у него есть надежная опора.</w:t>
      </w:r>
    </w:p>
    <w:p w:rsidR="00490854" w:rsidRPr="0018419C" w:rsidRDefault="0018419C" w:rsidP="00417894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Start"/>
      <w:r w:rsidR="00BA3541" w:rsidRPr="0018419C">
        <w:rPr>
          <w:rFonts w:ascii="Times New Roman" w:eastAsia="Times New Roman" w:hAnsi="Times New Roman" w:cs="Times New Roman"/>
          <w:sz w:val="32"/>
          <w:szCs w:val="32"/>
        </w:rPr>
        <w:t>В соответствии с Трудовым кодексом Российской Федерации (</w:t>
      </w:r>
      <w:r w:rsidR="00BA3541" w:rsidRPr="0018419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Статья</w:t>
      </w:r>
      <w:r w:rsidR="00BA3541" w:rsidRPr="0018419C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A6600C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="00441AB8" w:rsidRPr="0018419C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="00BA3541" w:rsidRPr="0018419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370.</w:t>
      </w:r>
      <w:proofErr w:type="gramEnd"/>
      <w:r w:rsidR="00BA3541" w:rsidRPr="0018419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BA3541" w:rsidRPr="0018419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Право профессиональных союзов на осуществление контроля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соглашений)</w:t>
      </w:r>
      <w:r w:rsidR="00BA3541" w:rsidRPr="0018419C">
        <w:rPr>
          <w:rFonts w:ascii="Times New Roman" w:eastAsia="Times New Roman" w:hAnsi="Times New Roman" w:cs="Times New Roman"/>
          <w:sz w:val="32"/>
          <w:szCs w:val="32"/>
        </w:rPr>
        <w:t>, П</w:t>
      </w:r>
      <w:r w:rsidR="00FC2AF9" w:rsidRPr="0018419C">
        <w:rPr>
          <w:rFonts w:ascii="Times New Roman" w:eastAsia="Times New Roman" w:hAnsi="Times New Roman" w:cs="Times New Roman"/>
          <w:sz w:val="32"/>
          <w:szCs w:val="32"/>
        </w:rPr>
        <w:t>рофсоюз сегодня является единственной общественной организацией, имеющей право по закону и способной на деле представлять и защищать права работников.</w:t>
      </w:r>
      <w:proofErr w:type="gramEnd"/>
      <w:r w:rsidR="00FC2AF9" w:rsidRPr="0018419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C2AF9" w:rsidRPr="0018419C">
        <w:rPr>
          <w:rFonts w:ascii="Times New Roman" w:eastAsia="Calibri" w:hAnsi="Times New Roman" w:cs="Times New Roman"/>
          <w:sz w:val="32"/>
          <w:szCs w:val="32"/>
          <w:lang w:bidi="en-US"/>
        </w:rPr>
        <w:t>Профсоюзные организации работают в интересах людей, от которых зависит качество образования в</w:t>
      </w:r>
      <w:r w:rsidR="00490854" w:rsidRPr="0018419C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 городе Волжске и Волжском районе.</w:t>
      </w:r>
    </w:p>
    <w:p w:rsidR="00FC2AF9" w:rsidRPr="0018419C" w:rsidRDefault="00490854" w:rsidP="00417894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  <w:r w:rsidRPr="0018419C">
        <w:rPr>
          <w:rFonts w:ascii="Times New Roman" w:hAnsi="Times New Roman"/>
          <w:sz w:val="32"/>
          <w:szCs w:val="32"/>
        </w:rPr>
        <w:t xml:space="preserve">В.В.Путин на 12 съезде независимых Профсоюзов сказал </w:t>
      </w:r>
      <w:r w:rsidRPr="0018419C">
        <w:rPr>
          <w:rFonts w:ascii="Times New Roman" w:hAnsi="Times New Roman"/>
          <w:b/>
          <w:sz w:val="32"/>
          <w:szCs w:val="32"/>
        </w:rPr>
        <w:t xml:space="preserve">Профсоюз- это организация человеческого достоинства. 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Цели, задачи и принципы деятельности </w:t>
      </w:r>
      <w:r w:rsidR="00BA3541"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Волжской территориальной </w:t>
      </w:r>
      <w:r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>профсоюзной организации базируются на действующем в Российской Федерации законодательстве, соответствуют основным требованиям Устава Профсоюза работников народного образования и науки РФ.</w:t>
      </w:r>
    </w:p>
    <w:p w:rsidR="00FC2AF9" w:rsidRPr="0018419C" w:rsidRDefault="00FC2AF9" w:rsidP="00417894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18419C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84AB5" w:rsidRPr="0018419C" w:rsidRDefault="00FC2AF9" w:rsidP="00417894">
      <w:pPr>
        <w:ind w:left="-567" w:firstLine="567"/>
        <w:jc w:val="both"/>
        <w:rPr>
          <w:rFonts w:ascii="Times New Roman" w:hAnsi="Times New Roman"/>
          <w:color w:val="020C22"/>
          <w:sz w:val="32"/>
          <w:szCs w:val="32"/>
          <w:shd w:val="clear" w:color="auto" w:fill="FEFEFE"/>
        </w:rPr>
      </w:pPr>
      <w:r w:rsidRPr="0018419C">
        <w:rPr>
          <w:rFonts w:ascii="Times New Roman" w:eastAsia="Times New Roman" w:hAnsi="Times New Roman" w:cs="Times New Roman"/>
          <w:sz w:val="32"/>
          <w:szCs w:val="32"/>
        </w:rPr>
        <w:tab/>
      </w:r>
      <w:r w:rsidR="00284AB5"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Реализуя </w:t>
      </w:r>
      <w:r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главн</w:t>
      </w:r>
      <w:r w:rsidR="00284AB5"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>ые</w:t>
      </w:r>
      <w:r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уставн</w:t>
      </w:r>
      <w:r w:rsidR="00284AB5"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>ые</w:t>
      </w:r>
      <w:r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задачи - </w:t>
      </w:r>
      <w:r w:rsidR="00284AB5"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84AB5" w:rsidRPr="0018419C">
        <w:rPr>
          <w:rFonts w:ascii="Times New Roman" w:eastAsia="Times New Roman" w:hAnsi="Times New Roman"/>
          <w:bCs/>
          <w:color w:val="000000"/>
          <w:sz w:val="32"/>
          <w:szCs w:val="32"/>
        </w:rPr>
        <w:t>защиты социально-трудовых прав и профессиональных интересов работников</w:t>
      </w:r>
      <w:r w:rsidR="00284AB5" w:rsidRPr="0018419C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 – </w:t>
      </w:r>
      <w:r w:rsidR="00284AB5" w:rsidRPr="0018419C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в ходе </w:t>
      </w:r>
      <w:r w:rsidR="00284AB5" w:rsidRPr="0018419C">
        <w:rPr>
          <w:rFonts w:ascii="Times New Roman" w:eastAsia="Times New Roman" w:hAnsi="Times New Roman"/>
          <w:bCs/>
          <w:color w:val="000000"/>
          <w:sz w:val="32"/>
          <w:szCs w:val="32"/>
        </w:rPr>
        <w:lastRenderedPageBreak/>
        <w:t>работы</w:t>
      </w:r>
      <w:r w:rsidR="00284AB5" w:rsidRPr="0018419C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r w:rsidR="00284AB5" w:rsidRPr="0018419C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стараемся </w:t>
      </w:r>
      <w:r w:rsidR="00284AB5" w:rsidRPr="0018419C">
        <w:rPr>
          <w:rFonts w:ascii="Times New Roman" w:eastAsia="Times New Roman" w:hAnsi="Times New Roman"/>
          <w:color w:val="000000"/>
          <w:sz w:val="32"/>
          <w:szCs w:val="32"/>
        </w:rPr>
        <w:t xml:space="preserve">доносить  до понимания и осознания членов Профсоюза, что смысл профсоюзной работы </w:t>
      </w:r>
      <w:r w:rsidR="00284AB5" w:rsidRPr="0018419C">
        <w:rPr>
          <w:rFonts w:ascii="Times New Roman" w:eastAsia="Times New Roman" w:hAnsi="Times New Roman"/>
          <w:b/>
          <w:color w:val="000000"/>
          <w:sz w:val="32"/>
          <w:szCs w:val="32"/>
        </w:rPr>
        <w:t>неизмеримо шире</w:t>
      </w:r>
      <w:r w:rsidR="00284AB5" w:rsidRPr="0018419C">
        <w:rPr>
          <w:rFonts w:ascii="Times New Roman" w:eastAsia="Times New Roman" w:hAnsi="Times New Roman"/>
          <w:color w:val="000000"/>
          <w:sz w:val="32"/>
          <w:szCs w:val="32"/>
        </w:rPr>
        <w:t>, чем </w:t>
      </w:r>
      <w:r w:rsidR="00284AB5" w:rsidRPr="0018419C">
        <w:rPr>
          <w:rFonts w:ascii="Times New Roman" w:eastAsia="Times New Roman" w:hAnsi="Times New Roman"/>
          <w:bCs/>
          <w:color w:val="000000"/>
          <w:sz w:val="32"/>
          <w:szCs w:val="32"/>
        </w:rPr>
        <w:t>оказание материальной поддержки и организации культурно-массовых мероприятий.</w:t>
      </w:r>
      <w:r w:rsidR="00284AB5" w:rsidRPr="0018419C">
        <w:rPr>
          <w:rFonts w:ascii="Times New Roman" w:eastAsia="Times New Roman" w:hAnsi="Times New Roman"/>
          <w:color w:val="000000"/>
          <w:sz w:val="32"/>
          <w:szCs w:val="32"/>
        </w:rPr>
        <w:t> Учим  использовать предоставленные законом возможности для улучшения условий труда, обретаем опыт совместной коллективной защиты своих прав и интересов, вместе учимся жить в условиях социально-правовой защищённости.</w:t>
      </w:r>
      <w:r w:rsidR="00284AB5" w:rsidRPr="0018419C">
        <w:rPr>
          <w:rFonts w:ascii="Times New Roman" w:hAnsi="Times New Roman"/>
          <w:sz w:val="32"/>
          <w:szCs w:val="32"/>
        </w:rPr>
        <w:t xml:space="preserve"> «Т</w:t>
      </w:r>
      <w:r w:rsidR="00284AB5" w:rsidRPr="0018419C">
        <w:rPr>
          <w:rFonts w:ascii="Times New Roman" w:hAnsi="Times New Roman"/>
          <w:color w:val="020C22"/>
          <w:sz w:val="32"/>
          <w:szCs w:val="32"/>
          <w:shd w:val="clear" w:color="auto" w:fill="FEFEFE"/>
        </w:rPr>
        <w:t>олько там, где труд достойно оплачивается, где заботятся о людях, об условиях их труда, будут работать профессиона</w:t>
      </w:r>
      <w:r w:rsidR="0037376B">
        <w:rPr>
          <w:rFonts w:ascii="Times New Roman" w:hAnsi="Times New Roman"/>
          <w:color w:val="020C22"/>
          <w:sz w:val="32"/>
          <w:szCs w:val="32"/>
          <w:shd w:val="clear" w:color="auto" w:fill="FEFEFE"/>
        </w:rPr>
        <w:t xml:space="preserve">льные, квалифицированные </w:t>
      </w:r>
      <w:r w:rsidR="00B467BC">
        <w:rPr>
          <w:rFonts w:ascii="Times New Roman" w:hAnsi="Times New Roman"/>
          <w:color w:val="020C22"/>
          <w:sz w:val="32"/>
          <w:szCs w:val="32"/>
          <w:shd w:val="clear" w:color="auto" w:fill="FEFEFE"/>
        </w:rPr>
        <w:t>специалисты</w:t>
      </w:r>
      <w:proofErr w:type="gramStart"/>
      <w:r w:rsidR="00B467BC">
        <w:rPr>
          <w:rFonts w:ascii="Times New Roman" w:hAnsi="Times New Roman"/>
          <w:color w:val="020C22"/>
          <w:sz w:val="32"/>
          <w:szCs w:val="32"/>
          <w:shd w:val="clear" w:color="auto" w:fill="FEFEFE"/>
        </w:rPr>
        <w:t>.»</w:t>
      </w:r>
      <w:proofErr w:type="gramEnd"/>
    </w:p>
    <w:p w:rsidR="00FC2AF9" w:rsidRPr="0018419C" w:rsidRDefault="00FC2AF9" w:rsidP="00417894">
      <w:pPr>
        <w:pStyle w:val="Default"/>
        <w:ind w:left="-567" w:firstLine="708"/>
        <w:jc w:val="both"/>
        <w:rPr>
          <w:b/>
          <w:i/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За отчетный период работа </w:t>
      </w:r>
      <w:r w:rsidR="00BA3541" w:rsidRPr="0018419C">
        <w:rPr>
          <w:color w:val="auto"/>
          <w:sz w:val="32"/>
          <w:szCs w:val="32"/>
        </w:rPr>
        <w:t xml:space="preserve">территориальной </w:t>
      </w:r>
      <w:r w:rsidRPr="0018419C">
        <w:rPr>
          <w:color w:val="auto"/>
          <w:sz w:val="32"/>
          <w:szCs w:val="32"/>
        </w:rPr>
        <w:t xml:space="preserve"> профсоюзной организации строилась в соответствии с приоритетными направлениями, обозначенными вышестоящими профсоюзными органами, планом работы </w:t>
      </w:r>
      <w:r w:rsidR="00BA3541" w:rsidRPr="0018419C">
        <w:rPr>
          <w:color w:val="auto"/>
          <w:sz w:val="32"/>
          <w:szCs w:val="32"/>
        </w:rPr>
        <w:t xml:space="preserve">территориальной </w:t>
      </w:r>
      <w:r w:rsidRPr="0018419C">
        <w:rPr>
          <w:color w:val="auto"/>
          <w:sz w:val="32"/>
          <w:szCs w:val="32"/>
        </w:rPr>
        <w:t xml:space="preserve"> организации и была направлена на  </w:t>
      </w:r>
      <w:r w:rsidRPr="0018419C">
        <w:rPr>
          <w:b/>
          <w:i/>
          <w:color w:val="auto"/>
          <w:sz w:val="32"/>
          <w:szCs w:val="32"/>
        </w:rPr>
        <w:t xml:space="preserve">решение следующих задач: </w:t>
      </w:r>
      <w:r w:rsidR="00A6600C">
        <w:rPr>
          <w:b/>
          <w:i/>
          <w:color w:val="FF0000"/>
          <w:sz w:val="32"/>
          <w:szCs w:val="32"/>
        </w:rPr>
        <w:t xml:space="preserve">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- защита индивидуальных трудовых, профессиональных прав и интересов членов Профсоюза, направленная на повышение качества и уровня жизни членов Профсоюза;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- представительство индивидуальных и коллективных прав и интересов членов Профсоюза в социальном партнерстве;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- оказание консультативной, правовой, практической, материальной и других видов помощи членам Профсоюза;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- расширение форм работы по формированию современного, позитивного имиджа Профсоюза;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- совершенствование информационной работы среди работников образовательных организаций;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- усиление работы с кадрами, направленное на повышение профессионализма и информированности о работе Профсоюза;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- расширение форм работы по пропаганде профсоюзного движения среди молодежи; </w:t>
      </w:r>
    </w:p>
    <w:p w:rsidR="00FC2AF9" w:rsidRPr="0018419C" w:rsidRDefault="00FC2AF9" w:rsidP="0041789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18419C">
        <w:rPr>
          <w:sz w:val="32"/>
          <w:szCs w:val="32"/>
        </w:rPr>
        <w:t xml:space="preserve">- развитие инновационных форм работы, направленных на формирование позитивного имиджа Профсоюза и усиление его позиций в информационном пространстве;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>- контроль за соблюдением норм трудового</w:t>
      </w:r>
      <w:r w:rsidR="001C3DCE" w:rsidRPr="0018419C">
        <w:rPr>
          <w:color w:val="auto"/>
          <w:sz w:val="32"/>
          <w:szCs w:val="32"/>
        </w:rPr>
        <w:t xml:space="preserve"> и правового</w:t>
      </w:r>
      <w:r w:rsidRPr="0018419C">
        <w:rPr>
          <w:color w:val="auto"/>
          <w:sz w:val="32"/>
          <w:szCs w:val="32"/>
        </w:rPr>
        <w:t xml:space="preserve"> законодательства в образовательных учреждениях </w:t>
      </w:r>
      <w:proofErr w:type="gramStart"/>
      <w:r w:rsidR="001C3DCE" w:rsidRPr="0018419C">
        <w:rPr>
          <w:color w:val="auto"/>
          <w:sz w:val="32"/>
          <w:szCs w:val="32"/>
        </w:rPr>
        <w:t>г</w:t>
      </w:r>
      <w:proofErr w:type="gramEnd"/>
      <w:r w:rsidR="001C3DCE" w:rsidRPr="0018419C">
        <w:rPr>
          <w:color w:val="auto"/>
          <w:sz w:val="32"/>
          <w:szCs w:val="32"/>
        </w:rPr>
        <w:t xml:space="preserve"> Волжска и Волжского района</w:t>
      </w:r>
      <w:r w:rsidRPr="0018419C">
        <w:rPr>
          <w:color w:val="auto"/>
          <w:sz w:val="32"/>
          <w:szCs w:val="32"/>
        </w:rPr>
        <w:t xml:space="preserve">;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- популяризация правовых знаний и обучения  в целях  повышения правовой грамотности членов Профсоюза, профсоюзных кадров, </w:t>
      </w:r>
      <w:r w:rsidRPr="0018419C">
        <w:rPr>
          <w:color w:val="auto"/>
          <w:sz w:val="32"/>
          <w:szCs w:val="32"/>
        </w:rPr>
        <w:lastRenderedPageBreak/>
        <w:t xml:space="preserve">профактива, руководителей образовательных учреждений, содействие росту правового самосознания работников образования;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- поддержка участников профессиональных конкурсов; 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- популяризация здорового, активного образа жизни, физической культуры и спорта.</w:t>
      </w:r>
    </w:p>
    <w:p w:rsidR="00FC2AF9" w:rsidRPr="0018419C" w:rsidRDefault="00FC2AF9" w:rsidP="00417894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18419C">
        <w:rPr>
          <w:rFonts w:ascii="Times New Roman" w:eastAsia="Calibri" w:hAnsi="Times New Roman" w:cs="Times New Roman"/>
          <w:sz w:val="32"/>
          <w:szCs w:val="32"/>
          <w:lang w:bidi="en-US"/>
        </w:rPr>
        <w:tab/>
      </w:r>
      <w:r w:rsidRPr="0018419C">
        <w:rPr>
          <w:rFonts w:ascii="Times New Roman" w:eastAsia="Calibri" w:hAnsi="Times New Roman" w:cs="Times New Roman"/>
          <w:sz w:val="32"/>
          <w:szCs w:val="32"/>
          <w:lang w:bidi="en-US"/>
        </w:rPr>
        <w:tab/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419C">
        <w:rPr>
          <w:rFonts w:ascii="Times New Roman" w:eastAsia="Calibri" w:hAnsi="Times New Roman" w:cs="Times New Roman"/>
          <w:sz w:val="32"/>
          <w:szCs w:val="32"/>
          <w:lang w:bidi="en-US"/>
        </w:rPr>
        <w:tab/>
        <w:t xml:space="preserve">Вся работа </w:t>
      </w:r>
      <w:r w:rsidR="00152A3D" w:rsidRPr="0018419C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территориальной </w:t>
      </w:r>
      <w:r w:rsidRPr="0018419C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 организации нацелена на </w:t>
      </w:r>
      <w:r w:rsidRPr="0018419C">
        <w:rPr>
          <w:rFonts w:ascii="Times New Roman" w:hAnsi="Times New Roman" w:cs="Times New Roman"/>
          <w:sz w:val="32"/>
          <w:szCs w:val="32"/>
        </w:rPr>
        <w:t>усиление авторитета и влияния Профсоюза по отстаиванию и сохранению его единства как одного из гарантов социально-экономической стабильности, на п</w:t>
      </w:r>
      <w:r w:rsidRPr="0018419C">
        <w:rPr>
          <w:rFonts w:ascii="Times New Roman" w:eastAsia="Calibri" w:hAnsi="Times New Roman" w:cs="Times New Roman"/>
          <w:sz w:val="32"/>
          <w:szCs w:val="32"/>
        </w:rPr>
        <w:t xml:space="preserve">овышение профессионализма профсоюзных кадров для выстраивания работы по </w:t>
      </w:r>
      <w:r w:rsidRPr="0018419C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 мотивации профсоюзного членства.</w:t>
      </w:r>
    </w:p>
    <w:p w:rsidR="00FC2AF9" w:rsidRPr="00417894" w:rsidRDefault="00FC2AF9" w:rsidP="00417894">
      <w:pPr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419C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18419C">
        <w:rPr>
          <w:rFonts w:ascii="Times New Roman" w:eastAsia="Calibri" w:hAnsi="Times New Roman" w:cs="Times New Roman"/>
          <w:sz w:val="32"/>
          <w:szCs w:val="32"/>
        </w:rPr>
        <w:tab/>
        <w:t xml:space="preserve"> С этой целью в течение </w:t>
      </w:r>
      <w:r w:rsidR="00152A3D" w:rsidRPr="0018419C">
        <w:rPr>
          <w:rFonts w:ascii="Times New Roman" w:eastAsia="Calibri" w:hAnsi="Times New Roman" w:cs="Times New Roman"/>
          <w:sz w:val="32"/>
          <w:szCs w:val="32"/>
        </w:rPr>
        <w:t xml:space="preserve">пяти лет </w:t>
      </w:r>
      <w:r w:rsidRPr="0018419C">
        <w:rPr>
          <w:rFonts w:ascii="Times New Roman" w:eastAsia="Calibri" w:hAnsi="Times New Roman" w:cs="Times New Roman"/>
          <w:sz w:val="32"/>
          <w:szCs w:val="32"/>
        </w:rPr>
        <w:t xml:space="preserve"> использовались современные формы работы</w:t>
      </w:r>
      <w:r w:rsidR="00BD781B">
        <w:rPr>
          <w:rFonts w:ascii="Times New Roman" w:eastAsia="Calibri" w:hAnsi="Times New Roman" w:cs="Times New Roman"/>
          <w:sz w:val="32"/>
          <w:szCs w:val="32"/>
        </w:rPr>
        <w:t>.</w:t>
      </w:r>
    </w:p>
    <w:p w:rsidR="00152A3D" w:rsidRPr="0018419C" w:rsidRDefault="00FC2AF9" w:rsidP="0041789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  </w:t>
      </w:r>
      <w:r w:rsidR="00BD78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</w:t>
      </w:r>
      <w:r w:rsidR="00BD781B">
        <w:rPr>
          <w:rFonts w:ascii="Times New Roman" w:hAnsi="Times New Roman" w:cs="Times New Roman"/>
          <w:sz w:val="32"/>
          <w:szCs w:val="32"/>
        </w:rPr>
        <w:t xml:space="preserve"> с</w:t>
      </w:r>
      <w:r w:rsidRPr="0018419C">
        <w:rPr>
          <w:rFonts w:ascii="Times New Roman" w:hAnsi="Times New Roman" w:cs="Times New Roman"/>
          <w:sz w:val="32"/>
          <w:szCs w:val="32"/>
        </w:rPr>
        <w:t>егодня</w:t>
      </w:r>
      <w:r w:rsidR="00BD781B">
        <w:rPr>
          <w:rFonts w:ascii="Times New Roman" w:hAnsi="Times New Roman" w:cs="Times New Roman"/>
          <w:sz w:val="32"/>
          <w:szCs w:val="32"/>
        </w:rPr>
        <w:t xml:space="preserve">шний день </w:t>
      </w:r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="00152A3D" w:rsidRPr="0018419C">
        <w:rPr>
          <w:rFonts w:ascii="Times New Roman" w:hAnsi="Times New Roman" w:cs="Times New Roman"/>
          <w:sz w:val="32"/>
          <w:szCs w:val="32"/>
        </w:rPr>
        <w:t xml:space="preserve">территориальная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организация Профсоюза объединяет </w:t>
      </w:r>
      <w:r w:rsidR="00152A3D" w:rsidRPr="0018419C">
        <w:rPr>
          <w:rFonts w:ascii="Times New Roman" w:hAnsi="Times New Roman" w:cs="Times New Roman"/>
          <w:sz w:val="32"/>
          <w:szCs w:val="32"/>
        </w:rPr>
        <w:t>59</w:t>
      </w:r>
      <w:r w:rsidRPr="0018419C">
        <w:rPr>
          <w:rFonts w:ascii="Times New Roman" w:hAnsi="Times New Roman" w:cs="Times New Roman"/>
          <w:sz w:val="32"/>
          <w:szCs w:val="32"/>
        </w:rPr>
        <w:t xml:space="preserve"> первичных профорганизаций. На начало отчётного периода было  </w:t>
      </w:r>
      <w:r w:rsidR="00152A3D" w:rsidRPr="0018419C">
        <w:rPr>
          <w:rFonts w:ascii="Times New Roman" w:hAnsi="Times New Roman" w:cs="Times New Roman"/>
          <w:sz w:val="32"/>
          <w:szCs w:val="32"/>
        </w:rPr>
        <w:t>60</w:t>
      </w:r>
      <w:r w:rsidRPr="0018419C">
        <w:rPr>
          <w:rFonts w:ascii="Times New Roman" w:hAnsi="Times New Roman" w:cs="Times New Roman"/>
          <w:sz w:val="32"/>
          <w:szCs w:val="32"/>
        </w:rPr>
        <w:t xml:space="preserve"> организации.</w:t>
      </w:r>
      <w:r w:rsidR="00152A3D" w:rsidRPr="0018419C">
        <w:rPr>
          <w:rFonts w:ascii="Times New Roman" w:hAnsi="Times New Roman" w:cs="Times New Roman"/>
          <w:sz w:val="32"/>
          <w:szCs w:val="32"/>
        </w:rPr>
        <w:t xml:space="preserve">  Из состава Волжской территориальной организации Профсоюза </w:t>
      </w:r>
      <w:r w:rsidR="00152A3D" w:rsidRPr="0018419C">
        <w:rPr>
          <w:rFonts w:ascii="Times New Roman" w:hAnsi="Times New Roman"/>
          <w:sz w:val="32"/>
          <w:szCs w:val="32"/>
        </w:rPr>
        <w:t xml:space="preserve">вышла ППО </w:t>
      </w:r>
      <w:r w:rsidR="00152A3D"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ГБУ РМЭ «Волжский центр для детей – сирот оставшихся без попечения родителей», так как данное образовательное учреждение перешло в ведомство Министерство труда и  социальной защиты,  </w:t>
      </w:r>
    </w:p>
    <w:p w:rsidR="00BC0006" w:rsidRDefault="00FC2AF9" w:rsidP="0041789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8419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27973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>Всего на</w:t>
      </w:r>
      <w:r w:rsidR="00441AB8" w:rsidRPr="0018419C">
        <w:rPr>
          <w:rFonts w:ascii="Times New Roman" w:hAnsi="Times New Roman" w:cs="Times New Roman"/>
          <w:sz w:val="32"/>
          <w:szCs w:val="32"/>
        </w:rPr>
        <w:t xml:space="preserve"> 01.01.2024 года на профсоюзном </w:t>
      </w:r>
      <w:r w:rsidRPr="0018419C">
        <w:rPr>
          <w:rFonts w:ascii="Times New Roman" w:hAnsi="Times New Roman" w:cs="Times New Roman"/>
          <w:sz w:val="32"/>
          <w:szCs w:val="32"/>
        </w:rPr>
        <w:t xml:space="preserve"> учёте состоит </w:t>
      </w:r>
      <w:r w:rsidR="00441AB8" w:rsidRPr="0018419C">
        <w:rPr>
          <w:rFonts w:ascii="Times New Roman" w:hAnsi="Times New Roman" w:cs="Times New Roman"/>
          <w:sz w:val="32"/>
          <w:szCs w:val="32"/>
        </w:rPr>
        <w:t xml:space="preserve">1745 </w:t>
      </w:r>
      <w:r w:rsidRPr="0018419C">
        <w:rPr>
          <w:rFonts w:ascii="Times New Roman" w:hAnsi="Times New Roman" w:cs="Times New Roman"/>
          <w:sz w:val="32"/>
          <w:szCs w:val="32"/>
        </w:rPr>
        <w:t xml:space="preserve"> членов  Профсоюза. Охват профсоюзным членством среди работающих</w:t>
      </w:r>
      <w:r w:rsidR="00441AB8" w:rsidRPr="0018419C">
        <w:rPr>
          <w:rFonts w:ascii="Times New Roman" w:hAnsi="Times New Roman" w:cs="Times New Roman"/>
          <w:sz w:val="32"/>
          <w:szCs w:val="32"/>
        </w:rPr>
        <w:t>,</w:t>
      </w:r>
      <w:r w:rsidRPr="0018419C">
        <w:rPr>
          <w:rFonts w:ascii="Times New Roman" w:hAnsi="Times New Roman" w:cs="Times New Roman"/>
          <w:sz w:val="32"/>
          <w:szCs w:val="32"/>
        </w:rPr>
        <w:t xml:space="preserve"> составляет </w:t>
      </w:r>
      <w:r w:rsidR="00441AB8" w:rsidRPr="0018419C">
        <w:rPr>
          <w:rFonts w:ascii="Times New Roman" w:hAnsi="Times New Roman" w:cs="Times New Roman"/>
          <w:sz w:val="32"/>
          <w:szCs w:val="32"/>
        </w:rPr>
        <w:t>73,7</w:t>
      </w:r>
      <w:r w:rsidR="00BD781B">
        <w:rPr>
          <w:rFonts w:ascii="Times New Roman" w:hAnsi="Times New Roman" w:cs="Times New Roman"/>
          <w:sz w:val="32"/>
          <w:szCs w:val="32"/>
        </w:rPr>
        <w:t>%. 100% членство имею</w:t>
      </w:r>
      <w:r w:rsidRPr="0018419C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="00BD781B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="00441AB8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>первичн</w:t>
      </w:r>
      <w:r w:rsidR="00441AB8" w:rsidRPr="0018419C">
        <w:rPr>
          <w:rFonts w:ascii="Times New Roman" w:hAnsi="Times New Roman" w:cs="Times New Roman"/>
          <w:sz w:val="32"/>
          <w:szCs w:val="32"/>
        </w:rPr>
        <w:t>ых</w:t>
      </w:r>
      <w:r w:rsidRPr="0018419C">
        <w:rPr>
          <w:rFonts w:ascii="Times New Roman" w:hAnsi="Times New Roman" w:cs="Times New Roman"/>
          <w:sz w:val="32"/>
          <w:szCs w:val="32"/>
        </w:rPr>
        <w:t xml:space="preserve"> профсоюзная организация из </w:t>
      </w:r>
      <w:r w:rsidR="00441AB8" w:rsidRPr="0018419C">
        <w:rPr>
          <w:rFonts w:ascii="Times New Roman" w:hAnsi="Times New Roman" w:cs="Times New Roman"/>
          <w:sz w:val="32"/>
          <w:szCs w:val="32"/>
        </w:rPr>
        <w:t>59</w:t>
      </w:r>
      <w:r w:rsidRPr="0018419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1FEF" w:rsidRDefault="00291FEF" w:rsidP="0041789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сад №1 «Одуванчик», </w:t>
      </w:r>
      <w:r w:rsidR="00BD7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Детский Сад №2 8 «Хрусталик»</w:t>
      </w:r>
      <w:r w:rsidR="00BD781B">
        <w:rPr>
          <w:rFonts w:ascii="Times New Roman" w:hAnsi="Times New Roman" w:cs="Times New Roman"/>
          <w:sz w:val="32"/>
          <w:szCs w:val="32"/>
        </w:rPr>
        <w:t xml:space="preserve"> детский сад №8  «Ягодка» и </w:t>
      </w:r>
      <w:r>
        <w:rPr>
          <w:rFonts w:ascii="Times New Roman" w:hAnsi="Times New Roman" w:cs="Times New Roman"/>
          <w:sz w:val="32"/>
          <w:szCs w:val="32"/>
        </w:rPr>
        <w:t>Учреждение дополнительного образования «Каскад»</w:t>
      </w:r>
      <w:r w:rsidR="00A465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465D8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A465D8">
        <w:rPr>
          <w:rFonts w:ascii="Times New Roman" w:hAnsi="Times New Roman" w:cs="Times New Roman"/>
          <w:sz w:val="32"/>
          <w:szCs w:val="32"/>
        </w:rPr>
        <w:t xml:space="preserve">. Волжск </w:t>
      </w:r>
    </w:p>
    <w:p w:rsidR="00291FEF" w:rsidRDefault="00291FEF" w:rsidP="0041789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сал №4 «Вис-Вис»</w:t>
      </w:r>
      <w:r w:rsidR="00A465D8">
        <w:rPr>
          <w:rFonts w:ascii="Times New Roman" w:hAnsi="Times New Roman" w:cs="Times New Roman"/>
          <w:sz w:val="32"/>
          <w:szCs w:val="32"/>
        </w:rPr>
        <w:t xml:space="preserve">, </w:t>
      </w:r>
      <w:r w:rsidR="006E38A3">
        <w:rPr>
          <w:rFonts w:ascii="Times New Roman" w:hAnsi="Times New Roman" w:cs="Times New Roman"/>
          <w:sz w:val="32"/>
          <w:szCs w:val="32"/>
        </w:rPr>
        <w:t xml:space="preserve"> </w:t>
      </w:r>
      <w:r w:rsidR="00A465D8">
        <w:rPr>
          <w:rFonts w:ascii="Times New Roman" w:hAnsi="Times New Roman" w:cs="Times New Roman"/>
          <w:sz w:val="32"/>
          <w:szCs w:val="32"/>
        </w:rPr>
        <w:t xml:space="preserve"> ДДТ Волжский район.</w:t>
      </w:r>
    </w:p>
    <w:p w:rsidR="006E38A3" w:rsidRDefault="00A465D8" w:rsidP="0041789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же хочется отметить первичные организации </w:t>
      </w:r>
      <w:r w:rsidR="006E38A3">
        <w:rPr>
          <w:rFonts w:ascii="Times New Roman" w:hAnsi="Times New Roman" w:cs="Times New Roman"/>
          <w:sz w:val="32"/>
          <w:szCs w:val="32"/>
        </w:rPr>
        <w:t xml:space="preserve"> с численностью членов профсоюза </w:t>
      </w:r>
      <w:proofErr w:type="gramStart"/>
      <w:r w:rsidR="006E38A3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="006E38A3">
        <w:rPr>
          <w:rFonts w:ascii="Times New Roman" w:hAnsi="Times New Roman" w:cs="Times New Roman"/>
          <w:sz w:val="32"/>
          <w:szCs w:val="32"/>
        </w:rPr>
        <w:t xml:space="preserve">    город Волжск </w:t>
      </w:r>
    </w:p>
    <w:tbl>
      <w:tblPr>
        <w:tblStyle w:val="ac"/>
        <w:tblW w:w="0" w:type="auto"/>
        <w:tblInd w:w="-885" w:type="dxa"/>
        <w:tblLook w:val="04A0"/>
      </w:tblPr>
      <w:tblGrid>
        <w:gridCol w:w="3816"/>
        <w:gridCol w:w="2666"/>
        <w:gridCol w:w="2088"/>
        <w:gridCol w:w="1886"/>
      </w:tblGrid>
      <w:tr w:rsidR="006E38A3" w:rsidRPr="008C32FA" w:rsidTr="006E38A3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Pr="008C32FA" w:rsidRDefault="006E38A3" w:rsidP="00417894">
            <w:pPr>
              <w:ind w:left="-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32FA">
              <w:rPr>
                <w:rFonts w:ascii="Times New Roman" w:hAnsi="Times New Roman"/>
                <w:b/>
                <w:sz w:val="28"/>
                <w:szCs w:val="28"/>
              </w:rPr>
              <w:t>80-90%</w:t>
            </w:r>
          </w:p>
        </w:tc>
      </w:tr>
      <w:tr w:rsidR="006E38A3" w:rsidTr="006E38A3">
        <w:trPr>
          <w:trHeight w:val="711"/>
        </w:trPr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 №3, ОСОШ, МОУ СШ №2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pStyle w:val="a5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ДОУ№14.16,17,19,</w:t>
            </w:r>
          </w:p>
          <w:p w:rsidR="006E38A3" w:rsidRDefault="006E38A3" w:rsidP="00417894">
            <w:pPr>
              <w:pStyle w:val="a5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21,25,26,</w:t>
            </w:r>
            <w:r w:rsidR="00BD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,4,29,7,22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BD781B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Центр </w:t>
            </w:r>
            <w:r w:rsidR="006E38A3">
              <w:rPr>
                <w:rFonts w:ascii="Times New Roman" w:hAnsi="Times New Roman"/>
                <w:sz w:val="28"/>
                <w:szCs w:val="28"/>
              </w:rPr>
              <w:t>лабиринт</w:t>
            </w:r>
          </w:p>
        </w:tc>
      </w:tr>
      <w:tr w:rsidR="006E38A3" w:rsidTr="00123D6E">
        <w:trPr>
          <w:trHeight w:val="43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Волжский район </w:t>
            </w:r>
          </w:p>
        </w:tc>
      </w:tr>
      <w:tr w:rsidR="006E38A3" w:rsidTr="006E38A3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pStyle w:val="a5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8A3" w:rsidTr="006E38A3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pStyle w:val="a5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8A3" w:rsidTr="006E38A3"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Большекарамасская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Петьяльская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Большепаратская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Pr="00BD781B" w:rsidRDefault="006E38A3" w:rsidP="00417894">
            <w:pPr>
              <w:pStyle w:val="a5"/>
              <w:ind w:left="-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2,5,</w:t>
            </w:r>
            <w:r w:rsidR="00BD78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1,9,6,3</w:t>
            </w:r>
            <w:r w:rsidR="00BD781B">
              <w:rPr>
                <w:rFonts w:ascii="Times New Roman" w:hAnsi="Times New Roman"/>
                <w:sz w:val="28"/>
                <w:szCs w:val="28"/>
                <w:lang w:val="ru-RU"/>
              </w:rPr>
              <w:t>, 17</w:t>
            </w:r>
          </w:p>
          <w:p w:rsidR="006E38A3" w:rsidRDefault="006E38A3" w:rsidP="00417894">
            <w:pPr>
              <w:pStyle w:val="a5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8A3" w:rsidRDefault="006E38A3" w:rsidP="00417894">
            <w:pPr>
              <w:pStyle w:val="a5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8A3" w:rsidRDefault="006E38A3" w:rsidP="00417894">
            <w:pPr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E38A3" w:rsidRDefault="00BD781B" w:rsidP="00417894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На сегодняшний день </w:t>
      </w:r>
      <w:r w:rsidR="006E38A3">
        <w:rPr>
          <w:rFonts w:ascii="Times New Roman" w:hAnsi="Times New Roman" w:cs="Times New Roman"/>
          <w:sz w:val="32"/>
          <w:szCs w:val="32"/>
        </w:rPr>
        <w:t xml:space="preserve"> есть организации с численностью ниже 50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65D8" w:rsidRPr="00BD781B" w:rsidRDefault="00BD781B" w:rsidP="00417894">
      <w:pPr>
        <w:spacing w:after="0"/>
        <w:ind w:left="-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E38A3">
        <w:rPr>
          <w:rFonts w:ascii="Times New Roman" w:hAnsi="Times New Roman"/>
          <w:sz w:val="28"/>
          <w:szCs w:val="28"/>
        </w:rPr>
        <w:t>МОУ СШ №6</w:t>
      </w:r>
      <w:r w:rsidRPr="00BD7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СШ №10</w:t>
      </w:r>
      <w:r w:rsidRPr="00BD7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СШ №4</w:t>
      </w:r>
      <w:r w:rsidRPr="00BD781B">
        <w:rPr>
          <w:rFonts w:ascii="Times New Roman" w:hAnsi="Times New Roman"/>
          <w:sz w:val="32"/>
          <w:szCs w:val="32"/>
        </w:rPr>
        <w:t xml:space="preserve"> Приволжская средняя школа   </w:t>
      </w:r>
    </w:p>
    <w:p w:rsidR="00BC0006" w:rsidRPr="0018419C" w:rsidRDefault="00BC0006" w:rsidP="0041789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2019 год – 1614 членов профсоюза -62,5%</w:t>
      </w:r>
    </w:p>
    <w:p w:rsidR="00BC0006" w:rsidRPr="0018419C" w:rsidRDefault="00BC0006" w:rsidP="0041789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2020год - 1649 членов профсоюза- 63,8%</w:t>
      </w:r>
    </w:p>
    <w:p w:rsidR="00BC0006" w:rsidRPr="0018419C" w:rsidRDefault="00BC0006" w:rsidP="0041789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2021 год- 1595  членов профсоюза-66,3%</w:t>
      </w:r>
    </w:p>
    <w:p w:rsidR="00BC0006" w:rsidRPr="0018419C" w:rsidRDefault="00BC0006" w:rsidP="0041789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2022 год-1722 члена профсоюза -72%</w:t>
      </w:r>
    </w:p>
    <w:p w:rsidR="00BC0006" w:rsidRPr="0018419C" w:rsidRDefault="00BC0006" w:rsidP="0041789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2023 год- 1745 члена профсоюза -73,6%</w:t>
      </w:r>
    </w:p>
    <w:p w:rsidR="0018419C" w:rsidRDefault="0018419C" w:rsidP="0041789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D834B6" w:rsidRPr="00D834B6" w:rsidRDefault="00FC2AF9" w:rsidP="0041789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Численность членов Профсоюза возросла с </w:t>
      </w:r>
      <w:r w:rsidR="00441AB8" w:rsidRPr="0018419C">
        <w:rPr>
          <w:rFonts w:ascii="Times New Roman" w:hAnsi="Times New Roman" w:cs="Times New Roman"/>
          <w:sz w:val="32"/>
          <w:szCs w:val="32"/>
        </w:rPr>
        <w:t>62</w:t>
      </w:r>
      <w:r w:rsidR="002976B1" w:rsidRPr="0018419C">
        <w:rPr>
          <w:rFonts w:ascii="Times New Roman" w:hAnsi="Times New Roman" w:cs="Times New Roman"/>
          <w:sz w:val="32"/>
          <w:szCs w:val="32"/>
        </w:rPr>
        <w:t xml:space="preserve">,5 </w:t>
      </w:r>
      <w:r w:rsidR="00441AB8" w:rsidRPr="0018419C">
        <w:rPr>
          <w:rFonts w:ascii="Times New Roman" w:hAnsi="Times New Roman" w:cs="Times New Roman"/>
          <w:sz w:val="32"/>
          <w:szCs w:val="32"/>
        </w:rPr>
        <w:t>%</w:t>
      </w:r>
      <w:r w:rsidRPr="0018419C">
        <w:rPr>
          <w:rFonts w:ascii="Times New Roman" w:hAnsi="Times New Roman" w:cs="Times New Roman"/>
          <w:sz w:val="32"/>
          <w:szCs w:val="32"/>
        </w:rPr>
        <w:t xml:space="preserve"> в 2019 году до </w:t>
      </w:r>
      <w:r w:rsidR="00441AB8" w:rsidRPr="0018419C">
        <w:rPr>
          <w:rFonts w:ascii="Times New Roman" w:hAnsi="Times New Roman" w:cs="Times New Roman"/>
          <w:sz w:val="32"/>
          <w:szCs w:val="32"/>
        </w:rPr>
        <w:t>73,7</w:t>
      </w:r>
      <w:r w:rsidRPr="0018419C">
        <w:rPr>
          <w:rFonts w:ascii="Times New Roman" w:hAnsi="Times New Roman" w:cs="Times New Roman"/>
          <w:sz w:val="32"/>
          <w:szCs w:val="32"/>
        </w:rPr>
        <w:t>% в 2024 году.</w:t>
      </w:r>
      <w:r w:rsidR="00441AB8" w:rsidRPr="0018419C">
        <w:rPr>
          <w:rFonts w:ascii="Times New Roman" w:hAnsi="Times New Roman" w:cs="Times New Roman"/>
          <w:sz w:val="32"/>
          <w:szCs w:val="32"/>
        </w:rPr>
        <w:t xml:space="preserve"> В  2019 году  4 руководителя образовательных учреждений, не являлись членами профсоюза, на сегодняшний день 100% охват руководителей ОУ профсоюзным членством.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         За отчетный период активно применялись такие инструменты мотивации профсоюзного членства,</w:t>
      </w:r>
      <w:r w:rsidR="006A61B5">
        <w:rPr>
          <w:rFonts w:ascii="Times New Roman" w:hAnsi="Times New Roman" w:cs="Times New Roman"/>
          <w:sz w:val="32"/>
          <w:szCs w:val="32"/>
        </w:rPr>
        <w:t xml:space="preserve"> как  укрепления организации и </w:t>
      </w:r>
      <w:r w:rsidRPr="0018419C">
        <w:rPr>
          <w:rFonts w:ascii="Times New Roman" w:hAnsi="Times New Roman" w:cs="Times New Roman"/>
          <w:sz w:val="32"/>
          <w:szCs w:val="32"/>
        </w:rPr>
        <w:t xml:space="preserve">дальнейшее внедрение электронного профсоюзного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билета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и использование программы АИС для отчетности</w:t>
      </w:r>
      <w:r w:rsidR="006A61B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A61B5" w:rsidRDefault="00FC2AF9" w:rsidP="00417894">
      <w:pPr>
        <w:suppressLineNumbers/>
        <w:suppressAutoHyphens/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</w:r>
      <w:r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> Учи</w:t>
      </w:r>
      <w:r w:rsidR="006A61B5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18419C">
        <w:rPr>
          <w:rFonts w:ascii="Times New Roman" w:eastAsia="Times New Roman" w:hAnsi="Times New Roman" w:cs="Times New Roman"/>
          <w:color w:val="000000"/>
          <w:sz w:val="32"/>
          <w:szCs w:val="32"/>
        </w:rPr>
        <w:t>  использовать предоставленные законом возможности для улучшения условий труда, обретаем опыт совместной коллективной защиты своих прав и интересов, вместе учимся жить в условиях социально-правовой защищённости.</w:t>
      </w:r>
      <w:r w:rsidR="006A61B5" w:rsidRPr="006A61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61B5" w:rsidRPr="0018419C" w:rsidRDefault="006A61B5" w:rsidP="00417894">
      <w:pPr>
        <w:suppressLineNumbers/>
        <w:suppressAutoHyphens/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Выборными органами территориальной  организации являются: </w:t>
      </w:r>
      <w:r w:rsidR="00A6600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6A61B5" w:rsidRPr="0018419C" w:rsidRDefault="006A61B5" w:rsidP="00417894">
      <w:pPr>
        <w:suppressLineNumbers/>
        <w:suppressAutoHyphens/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  -Территориальный комитет   Профсоюза в составе 60 человек;</w:t>
      </w:r>
    </w:p>
    <w:p w:rsidR="006A61B5" w:rsidRPr="0018419C" w:rsidRDefault="006A61B5" w:rsidP="00417894">
      <w:pPr>
        <w:suppressLineNumbers/>
        <w:suppressAutoHyphens/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  -Президиум – 9 человек;</w:t>
      </w:r>
    </w:p>
    <w:p w:rsidR="00FC2AF9" w:rsidRPr="006A61B5" w:rsidRDefault="006A61B5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  -территориальная контрольно- ревизионная комиссия – 3 человека.                                         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</w:r>
    </w:p>
    <w:p w:rsidR="00FC2AF9" w:rsidRPr="0018419C" w:rsidRDefault="00FC2AF9" w:rsidP="00417894">
      <w:pPr>
        <w:pStyle w:val="Default"/>
        <w:ind w:left="-567"/>
        <w:jc w:val="both"/>
        <w:rPr>
          <w:b/>
          <w:bCs/>
          <w:color w:val="17365D" w:themeColor="text2" w:themeShade="BF"/>
          <w:sz w:val="32"/>
          <w:szCs w:val="32"/>
        </w:rPr>
      </w:pPr>
      <w:r w:rsidRPr="0018419C">
        <w:rPr>
          <w:sz w:val="32"/>
          <w:szCs w:val="32"/>
        </w:rPr>
        <w:tab/>
      </w:r>
      <w:r w:rsidRPr="0018419C">
        <w:rPr>
          <w:b/>
          <w:bCs/>
          <w:color w:val="17365D" w:themeColor="text2" w:themeShade="BF"/>
          <w:sz w:val="32"/>
          <w:szCs w:val="32"/>
        </w:rPr>
        <w:t>ОРГАНИЗАЦИОННОЕ УКРЕПЛЕНИЕ ОРГАНИЗАЦИИ</w:t>
      </w:r>
    </w:p>
    <w:p w:rsidR="00FC2AF9" w:rsidRPr="0018419C" w:rsidRDefault="00FC2AF9" w:rsidP="00417894">
      <w:pPr>
        <w:pStyle w:val="Default"/>
        <w:ind w:left="-567"/>
        <w:jc w:val="both"/>
        <w:rPr>
          <w:b/>
          <w:color w:val="auto"/>
          <w:sz w:val="32"/>
          <w:szCs w:val="32"/>
        </w:rPr>
      </w:pPr>
    </w:p>
    <w:p w:rsidR="00FC2AF9" w:rsidRPr="0018419C" w:rsidRDefault="006A61B5" w:rsidP="00417894">
      <w:pPr>
        <w:pStyle w:val="Default"/>
        <w:ind w:left="-567"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 w:rsidR="00FC2AF9" w:rsidRPr="00417894" w:rsidRDefault="00FC2AF9" w:rsidP="00417894">
      <w:pPr>
        <w:pStyle w:val="Default"/>
        <w:ind w:left="-567" w:firstLine="709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Работа </w:t>
      </w:r>
      <w:r w:rsidR="00A27973" w:rsidRPr="0018419C">
        <w:rPr>
          <w:color w:val="auto"/>
          <w:sz w:val="32"/>
          <w:szCs w:val="32"/>
        </w:rPr>
        <w:t>территориального</w:t>
      </w:r>
      <w:r w:rsidRPr="0018419C">
        <w:rPr>
          <w:color w:val="auto"/>
          <w:sz w:val="32"/>
          <w:szCs w:val="32"/>
        </w:rPr>
        <w:t xml:space="preserve"> комитета Профсоюза в отчетный период проводилась в соответствии с установленными нормами и планами основных мероприятий. </w:t>
      </w:r>
    </w:p>
    <w:p w:rsidR="00FC2AF9" w:rsidRPr="0018419C" w:rsidRDefault="00FC2AF9" w:rsidP="00417894">
      <w:pPr>
        <w:pStyle w:val="Default"/>
        <w:ind w:left="-567" w:firstLine="709"/>
        <w:jc w:val="both"/>
        <w:rPr>
          <w:sz w:val="32"/>
          <w:szCs w:val="32"/>
        </w:rPr>
      </w:pPr>
      <w:r w:rsidRPr="0018419C">
        <w:rPr>
          <w:sz w:val="32"/>
          <w:szCs w:val="32"/>
        </w:rPr>
        <w:t xml:space="preserve">В соответствии с планом работы, заседания президиума </w:t>
      </w:r>
      <w:proofErr w:type="spellStart"/>
      <w:r w:rsidR="00A27973" w:rsidRPr="0018419C">
        <w:rPr>
          <w:sz w:val="32"/>
          <w:szCs w:val="32"/>
        </w:rPr>
        <w:t>теркома</w:t>
      </w:r>
      <w:proofErr w:type="spellEnd"/>
      <w:r w:rsidR="00A27973" w:rsidRPr="0018419C">
        <w:rPr>
          <w:sz w:val="32"/>
          <w:szCs w:val="32"/>
        </w:rPr>
        <w:t xml:space="preserve"> </w:t>
      </w:r>
      <w:r w:rsidRPr="0018419C">
        <w:rPr>
          <w:sz w:val="32"/>
          <w:szCs w:val="32"/>
        </w:rPr>
        <w:t>профсоюза провод</w:t>
      </w:r>
      <w:r w:rsidR="006A61B5">
        <w:rPr>
          <w:sz w:val="32"/>
          <w:szCs w:val="32"/>
        </w:rPr>
        <w:t>ились</w:t>
      </w:r>
      <w:r w:rsidRPr="0018419C">
        <w:rPr>
          <w:sz w:val="32"/>
          <w:szCs w:val="32"/>
        </w:rPr>
        <w:t xml:space="preserve"> </w:t>
      </w:r>
      <w:r w:rsidR="00A27973" w:rsidRPr="0018419C">
        <w:rPr>
          <w:sz w:val="32"/>
          <w:szCs w:val="32"/>
        </w:rPr>
        <w:t xml:space="preserve">не </w:t>
      </w:r>
      <w:r w:rsidR="00D834B6">
        <w:rPr>
          <w:sz w:val="32"/>
          <w:szCs w:val="32"/>
        </w:rPr>
        <w:t xml:space="preserve">реже </w:t>
      </w:r>
      <w:r w:rsidR="00A27973" w:rsidRPr="0018419C">
        <w:rPr>
          <w:sz w:val="32"/>
          <w:szCs w:val="32"/>
        </w:rPr>
        <w:t xml:space="preserve"> </w:t>
      </w:r>
      <w:r w:rsidRPr="0018419C">
        <w:rPr>
          <w:sz w:val="32"/>
          <w:szCs w:val="32"/>
        </w:rPr>
        <w:t>1 раз</w:t>
      </w:r>
      <w:r w:rsidR="00A27973" w:rsidRPr="0018419C">
        <w:rPr>
          <w:sz w:val="32"/>
          <w:szCs w:val="32"/>
        </w:rPr>
        <w:t>а</w:t>
      </w:r>
      <w:r w:rsidRPr="0018419C">
        <w:rPr>
          <w:sz w:val="32"/>
          <w:szCs w:val="32"/>
        </w:rPr>
        <w:t xml:space="preserve"> в 2 месяца и по мере необходимости, заседания пленума – 2 раза в год. Заседания протоколируются, решения принимаются в форме постановлений.</w:t>
      </w:r>
    </w:p>
    <w:p w:rsidR="00FC2AF9" w:rsidRPr="0018419C" w:rsidRDefault="0018419C" w:rsidP="00417894">
      <w:pPr>
        <w:pStyle w:val="Default"/>
        <w:ind w:left="-567" w:firstLine="709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  <w:r w:rsidR="00A27973" w:rsidRPr="0018419C">
        <w:rPr>
          <w:color w:val="auto"/>
          <w:sz w:val="32"/>
          <w:szCs w:val="32"/>
        </w:rPr>
        <w:t xml:space="preserve"> </w:t>
      </w:r>
      <w:proofErr w:type="gramStart"/>
      <w:r w:rsidR="00FC2AF9" w:rsidRPr="0018419C">
        <w:rPr>
          <w:color w:val="auto"/>
          <w:sz w:val="32"/>
          <w:szCs w:val="32"/>
        </w:rPr>
        <w:t xml:space="preserve">В </w:t>
      </w:r>
      <w:r w:rsidR="00D834B6">
        <w:rPr>
          <w:color w:val="auto"/>
          <w:sz w:val="32"/>
          <w:szCs w:val="32"/>
        </w:rPr>
        <w:t xml:space="preserve">течение 5 лет проведено </w:t>
      </w:r>
      <w:r w:rsidR="00FC2AF9" w:rsidRPr="0018419C">
        <w:rPr>
          <w:color w:val="auto"/>
          <w:sz w:val="32"/>
          <w:szCs w:val="32"/>
        </w:rPr>
        <w:t xml:space="preserve"> </w:t>
      </w:r>
      <w:r w:rsidR="00A27973" w:rsidRPr="0018419C">
        <w:rPr>
          <w:color w:val="auto"/>
          <w:sz w:val="32"/>
          <w:szCs w:val="32"/>
        </w:rPr>
        <w:t>53</w:t>
      </w:r>
      <w:r w:rsidR="00FC2AF9" w:rsidRPr="0018419C">
        <w:rPr>
          <w:color w:val="auto"/>
          <w:sz w:val="32"/>
          <w:szCs w:val="32"/>
        </w:rPr>
        <w:t xml:space="preserve"> заседани</w:t>
      </w:r>
      <w:r w:rsidR="00A27973" w:rsidRPr="0018419C">
        <w:rPr>
          <w:color w:val="auto"/>
          <w:sz w:val="32"/>
          <w:szCs w:val="32"/>
        </w:rPr>
        <w:t>я</w:t>
      </w:r>
      <w:r w:rsidR="00FC2AF9" w:rsidRPr="0018419C">
        <w:rPr>
          <w:color w:val="auto"/>
          <w:sz w:val="32"/>
          <w:szCs w:val="32"/>
        </w:rPr>
        <w:t xml:space="preserve"> президиума, на которых рассмотрено более </w:t>
      </w:r>
      <w:r w:rsidR="00D834B6">
        <w:rPr>
          <w:color w:val="auto"/>
          <w:sz w:val="32"/>
          <w:szCs w:val="32"/>
        </w:rPr>
        <w:t>550</w:t>
      </w:r>
      <w:r w:rsidR="00FC2AF9" w:rsidRPr="0018419C">
        <w:rPr>
          <w:color w:val="auto"/>
          <w:sz w:val="32"/>
          <w:szCs w:val="32"/>
        </w:rPr>
        <w:t xml:space="preserve"> вопросов, касающихся всех сторон жизни и деятельности Профсоюза: о кадровой ситуации в отрасли и действиях Профсоюза, о проведении тематических проверок и их итогах, об </w:t>
      </w:r>
      <w:r w:rsidR="00FC2AF9" w:rsidRPr="0018419C">
        <w:rPr>
          <w:color w:val="auto"/>
          <w:sz w:val="32"/>
          <w:szCs w:val="32"/>
        </w:rPr>
        <w:lastRenderedPageBreak/>
        <w:t>организации летнего отдыха, о готовности образовательных организаций к новому учебному году, о проведении отчетов и выборов и их и</w:t>
      </w:r>
      <w:r w:rsidR="006A61B5">
        <w:rPr>
          <w:color w:val="auto"/>
          <w:sz w:val="32"/>
          <w:szCs w:val="32"/>
        </w:rPr>
        <w:t>тогах, о награждении профактива и</w:t>
      </w:r>
      <w:proofErr w:type="gramEnd"/>
      <w:r w:rsidR="006A61B5">
        <w:rPr>
          <w:color w:val="auto"/>
          <w:sz w:val="32"/>
          <w:szCs w:val="32"/>
        </w:rPr>
        <w:t xml:space="preserve"> другие.</w:t>
      </w:r>
    </w:p>
    <w:p w:rsidR="00FC2AF9" w:rsidRPr="0018419C" w:rsidRDefault="00FC2AF9" w:rsidP="00417894">
      <w:pPr>
        <w:pStyle w:val="Default"/>
        <w:ind w:left="-567" w:firstLine="709"/>
        <w:jc w:val="both"/>
        <w:rPr>
          <w:sz w:val="32"/>
          <w:szCs w:val="32"/>
        </w:rPr>
      </w:pPr>
      <w:r w:rsidRPr="0018419C">
        <w:rPr>
          <w:color w:val="auto"/>
          <w:sz w:val="32"/>
          <w:szCs w:val="32"/>
        </w:rPr>
        <w:t>На 1</w:t>
      </w:r>
      <w:r w:rsidR="006A61B5">
        <w:rPr>
          <w:color w:val="auto"/>
          <w:sz w:val="32"/>
          <w:szCs w:val="32"/>
        </w:rPr>
        <w:t>2</w:t>
      </w:r>
      <w:r w:rsidRPr="0018419C">
        <w:rPr>
          <w:color w:val="auto"/>
          <w:sz w:val="32"/>
          <w:szCs w:val="32"/>
        </w:rPr>
        <w:t xml:space="preserve"> пленарных заседаниях утверждены организационно - уставные документы, </w:t>
      </w:r>
      <w:proofErr w:type="spellStart"/>
      <w:r w:rsidRPr="0018419C">
        <w:rPr>
          <w:color w:val="auto"/>
          <w:sz w:val="32"/>
          <w:szCs w:val="32"/>
        </w:rPr>
        <w:t>статотчеты</w:t>
      </w:r>
      <w:proofErr w:type="spellEnd"/>
      <w:r w:rsidRPr="0018419C">
        <w:rPr>
          <w:color w:val="auto"/>
          <w:sz w:val="32"/>
          <w:szCs w:val="32"/>
        </w:rPr>
        <w:t>, заслушаны отчеты о выполнении территориальн</w:t>
      </w:r>
      <w:r w:rsidR="00E93F9C" w:rsidRPr="0018419C">
        <w:rPr>
          <w:color w:val="auto"/>
          <w:sz w:val="32"/>
          <w:szCs w:val="32"/>
        </w:rPr>
        <w:t xml:space="preserve">ых </w:t>
      </w:r>
      <w:r w:rsidRPr="0018419C">
        <w:rPr>
          <w:color w:val="auto"/>
          <w:sz w:val="32"/>
          <w:szCs w:val="32"/>
        </w:rPr>
        <w:t xml:space="preserve"> отраслев</w:t>
      </w:r>
      <w:r w:rsidR="00E93F9C" w:rsidRPr="0018419C">
        <w:rPr>
          <w:color w:val="auto"/>
          <w:sz w:val="32"/>
          <w:szCs w:val="32"/>
        </w:rPr>
        <w:t>ых</w:t>
      </w:r>
      <w:r w:rsidRPr="0018419C">
        <w:rPr>
          <w:color w:val="auto"/>
          <w:sz w:val="32"/>
          <w:szCs w:val="32"/>
        </w:rPr>
        <w:t xml:space="preserve"> Соглашени</w:t>
      </w:r>
      <w:r w:rsidR="00E93F9C" w:rsidRPr="0018419C">
        <w:rPr>
          <w:color w:val="auto"/>
          <w:sz w:val="32"/>
          <w:szCs w:val="32"/>
        </w:rPr>
        <w:t>й Волжска и Волжского района</w:t>
      </w:r>
      <w:proofErr w:type="gramStart"/>
      <w:r w:rsidR="00E93F9C" w:rsidRPr="0018419C">
        <w:rPr>
          <w:color w:val="auto"/>
          <w:sz w:val="32"/>
          <w:szCs w:val="32"/>
        </w:rPr>
        <w:t xml:space="preserve"> </w:t>
      </w:r>
      <w:r w:rsidRPr="0018419C">
        <w:rPr>
          <w:color w:val="auto"/>
          <w:sz w:val="32"/>
          <w:szCs w:val="32"/>
        </w:rPr>
        <w:t>,</w:t>
      </w:r>
      <w:proofErr w:type="gramEnd"/>
      <w:r w:rsidRPr="0018419C">
        <w:rPr>
          <w:color w:val="auto"/>
          <w:sz w:val="32"/>
          <w:szCs w:val="32"/>
        </w:rPr>
        <w:t xml:space="preserve"> </w:t>
      </w:r>
      <w:r w:rsidRPr="0018419C">
        <w:rPr>
          <w:sz w:val="32"/>
          <w:szCs w:val="32"/>
        </w:rPr>
        <w:t xml:space="preserve">определены основные направления работы </w:t>
      </w:r>
      <w:r w:rsidR="00E93F9C" w:rsidRPr="0018419C">
        <w:rPr>
          <w:sz w:val="32"/>
          <w:szCs w:val="32"/>
        </w:rPr>
        <w:t xml:space="preserve">территориальной </w:t>
      </w:r>
      <w:r w:rsidRPr="0018419C">
        <w:rPr>
          <w:sz w:val="32"/>
          <w:szCs w:val="32"/>
        </w:rPr>
        <w:t xml:space="preserve"> организации, утверждены Регламенты. </w:t>
      </w:r>
    </w:p>
    <w:p w:rsidR="00FC2AF9" w:rsidRPr="0018419C" w:rsidRDefault="00FC2AF9" w:rsidP="00417894">
      <w:pPr>
        <w:pStyle w:val="Default"/>
        <w:ind w:left="-567" w:firstLine="708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>По рассматриваемым вопросам вырабатывались решения, которые содержали конкретные предложени</w:t>
      </w:r>
      <w:r w:rsidR="006A61B5">
        <w:rPr>
          <w:color w:val="auto"/>
          <w:sz w:val="32"/>
          <w:szCs w:val="32"/>
        </w:rPr>
        <w:t>я вышестоящим профсоюзным органо</w:t>
      </w:r>
      <w:r w:rsidRPr="0018419C">
        <w:rPr>
          <w:color w:val="auto"/>
          <w:sz w:val="32"/>
          <w:szCs w:val="32"/>
        </w:rPr>
        <w:t xml:space="preserve">м, </w:t>
      </w:r>
      <w:r w:rsidR="006A61B5">
        <w:rPr>
          <w:color w:val="auto"/>
          <w:sz w:val="32"/>
          <w:szCs w:val="32"/>
        </w:rPr>
        <w:t xml:space="preserve"> </w:t>
      </w:r>
      <w:r w:rsidRPr="0018419C">
        <w:rPr>
          <w:color w:val="auto"/>
          <w:sz w:val="32"/>
          <w:szCs w:val="32"/>
        </w:rPr>
        <w:t xml:space="preserve"> законодательной и исполнительной власти, рекомендации первичным профсоюзным организациям. </w:t>
      </w:r>
    </w:p>
    <w:p w:rsidR="00FC2AF9" w:rsidRPr="0018419C" w:rsidRDefault="00E93F9C" w:rsidP="00417894">
      <w:pPr>
        <w:pStyle w:val="Default"/>
        <w:ind w:left="-567" w:firstLine="708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Волжская территориальная </w:t>
      </w:r>
      <w:r w:rsidR="00FC2AF9" w:rsidRPr="0018419C">
        <w:rPr>
          <w:color w:val="auto"/>
          <w:sz w:val="32"/>
          <w:szCs w:val="32"/>
        </w:rPr>
        <w:t xml:space="preserve">организация Профсоюза активно принимала участие во всех акциях, конкурсах, мониторингах, а также была организатором и соучредителем многих проводимых мероприятий разного уровня. </w:t>
      </w:r>
    </w:p>
    <w:p w:rsidR="00FC2AF9" w:rsidRPr="006A61B5" w:rsidRDefault="006A61B5" w:rsidP="00417894">
      <w:pPr>
        <w:pStyle w:val="Default"/>
        <w:ind w:left="-567" w:firstLine="708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  <w:r w:rsidR="00D834B6">
        <w:rPr>
          <w:sz w:val="32"/>
          <w:szCs w:val="32"/>
        </w:rPr>
        <w:t xml:space="preserve">В отчетный период </w:t>
      </w:r>
      <w:r w:rsidR="00FC2AF9" w:rsidRPr="0018419C">
        <w:rPr>
          <w:sz w:val="32"/>
          <w:szCs w:val="32"/>
        </w:rPr>
        <w:t xml:space="preserve"> проводилось обучение профактива</w:t>
      </w:r>
      <w:r w:rsidR="00E93F9C" w:rsidRPr="0018419C">
        <w:rPr>
          <w:sz w:val="32"/>
          <w:szCs w:val="32"/>
        </w:rPr>
        <w:t>,</w:t>
      </w:r>
      <w:r w:rsidR="00FC2AF9" w:rsidRPr="0018419C">
        <w:rPr>
          <w:sz w:val="32"/>
          <w:szCs w:val="32"/>
        </w:rPr>
        <w:t xml:space="preserve"> как на </w:t>
      </w:r>
      <w:proofErr w:type="gramStart"/>
      <w:r w:rsidR="00FC2AF9" w:rsidRPr="0018419C">
        <w:rPr>
          <w:sz w:val="32"/>
          <w:szCs w:val="32"/>
        </w:rPr>
        <w:t>республиканском</w:t>
      </w:r>
      <w:proofErr w:type="gramEnd"/>
      <w:r w:rsidR="00FC2AF9" w:rsidRPr="0018419C">
        <w:rPr>
          <w:sz w:val="32"/>
          <w:szCs w:val="32"/>
        </w:rPr>
        <w:t xml:space="preserve">, так и на </w:t>
      </w:r>
      <w:r w:rsidR="00E93F9C" w:rsidRPr="0018419C">
        <w:rPr>
          <w:sz w:val="32"/>
          <w:szCs w:val="32"/>
        </w:rPr>
        <w:t>территориальном</w:t>
      </w:r>
      <w:r w:rsidR="00FC2AF9" w:rsidRPr="0018419C">
        <w:rPr>
          <w:sz w:val="32"/>
          <w:szCs w:val="32"/>
        </w:rPr>
        <w:t xml:space="preserve"> уровнях. В первичных профсоюзных организациях проводятся занятия кружков правовых знаний, тематика которых определяется в соответствии с актуальными проблемами, </w:t>
      </w:r>
      <w:r w:rsidR="00A83C25">
        <w:rPr>
          <w:sz w:val="32"/>
          <w:szCs w:val="32"/>
        </w:rPr>
        <w:t xml:space="preserve"> </w:t>
      </w:r>
      <w:r w:rsidR="00FC2AF9" w:rsidRPr="0018419C">
        <w:rPr>
          <w:sz w:val="32"/>
          <w:szCs w:val="32"/>
        </w:rPr>
        <w:t xml:space="preserve"> материал для проведения занятий направляется</w:t>
      </w:r>
      <w:r w:rsidR="00A83C25">
        <w:rPr>
          <w:sz w:val="32"/>
          <w:szCs w:val="32"/>
        </w:rPr>
        <w:t xml:space="preserve"> </w:t>
      </w:r>
      <w:proofErr w:type="spellStart"/>
      <w:r w:rsidR="00A83C25" w:rsidRPr="00A83C25">
        <w:rPr>
          <w:color w:val="FF0000"/>
          <w:sz w:val="32"/>
          <w:szCs w:val="32"/>
        </w:rPr>
        <w:t>Рескомом</w:t>
      </w:r>
      <w:proofErr w:type="spellEnd"/>
      <w:r w:rsidR="00A83C25">
        <w:rPr>
          <w:sz w:val="32"/>
          <w:szCs w:val="32"/>
        </w:rPr>
        <w:t xml:space="preserve"> </w:t>
      </w:r>
      <w:r w:rsidR="00FC2AF9" w:rsidRPr="0018419C">
        <w:rPr>
          <w:sz w:val="32"/>
          <w:szCs w:val="32"/>
        </w:rPr>
        <w:t xml:space="preserve"> и </w:t>
      </w:r>
      <w:proofErr w:type="spellStart"/>
      <w:r w:rsidR="00E93F9C" w:rsidRPr="0018419C">
        <w:rPr>
          <w:sz w:val="32"/>
          <w:szCs w:val="32"/>
        </w:rPr>
        <w:t>теркомом</w:t>
      </w:r>
      <w:proofErr w:type="spellEnd"/>
      <w:r w:rsidR="00E93F9C" w:rsidRPr="0018419C">
        <w:rPr>
          <w:sz w:val="32"/>
          <w:szCs w:val="32"/>
        </w:rPr>
        <w:t xml:space="preserve"> </w:t>
      </w:r>
      <w:r w:rsidR="00FC2AF9" w:rsidRPr="0018419C">
        <w:rPr>
          <w:sz w:val="32"/>
          <w:szCs w:val="32"/>
        </w:rPr>
        <w:t xml:space="preserve"> профсоюза. На </w:t>
      </w:r>
      <w:r w:rsidR="00B11356">
        <w:rPr>
          <w:sz w:val="32"/>
          <w:szCs w:val="32"/>
        </w:rPr>
        <w:t xml:space="preserve">территориальном </w:t>
      </w:r>
      <w:r w:rsidR="00FC2AF9" w:rsidRPr="0018419C">
        <w:rPr>
          <w:sz w:val="32"/>
          <w:szCs w:val="32"/>
        </w:rPr>
        <w:t xml:space="preserve"> и республиканском  </w:t>
      </w:r>
      <w:proofErr w:type="gramStart"/>
      <w:r w:rsidR="00FC2AF9" w:rsidRPr="0018419C">
        <w:rPr>
          <w:sz w:val="32"/>
          <w:szCs w:val="32"/>
        </w:rPr>
        <w:t>уровнях</w:t>
      </w:r>
      <w:proofErr w:type="gramEnd"/>
      <w:r w:rsidR="00FC2AF9" w:rsidRPr="0018419C">
        <w:rPr>
          <w:sz w:val="32"/>
          <w:szCs w:val="32"/>
        </w:rPr>
        <w:t xml:space="preserve"> обучались председатели </w:t>
      </w:r>
      <w:r w:rsidR="00E93F9C" w:rsidRPr="0018419C">
        <w:rPr>
          <w:sz w:val="32"/>
          <w:szCs w:val="32"/>
        </w:rPr>
        <w:t>ППО</w:t>
      </w:r>
      <w:r w:rsidR="00FC2AF9" w:rsidRPr="0018419C">
        <w:rPr>
          <w:sz w:val="32"/>
          <w:szCs w:val="32"/>
        </w:rPr>
        <w:t xml:space="preserve">, их заместители, уполномоченные по охране  труда, председатели КРК   в общем количестве </w:t>
      </w:r>
      <w:r w:rsidR="00E93F9C" w:rsidRPr="0018419C">
        <w:rPr>
          <w:sz w:val="32"/>
          <w:szCs w:val="32"/>
        </w:rPr>
        <w:t xml:space="preserve">более </w:t>
      </w:r>
      <w:r w:rsidR="00FC2AF9" w:rsidRPr="0018419C">
        <w:rPr>
          <w:sz w:val="32"/>
          <w:szCs w:val="32"/>
        </w:rPr>
        <w:t xml:space="preserve">734 человека.  </w:t>
      </w:r>
    </w:p>
    <w:p w:rsidR="00B11356" w:rsidRDefault="00B11356" w:rsidP="00417894">
      <w:pPr>
        <w:pStyle w:val="Default"/>
        <w:ind w:left="-567"/>
        <w:jc w:val="both"/>
        <w:rPr>
          <w:color w:val="auto"/>
          <w:sz w:val="32"/>
          <w:szCs w:val="32"/>
        </w:rPr>
      </w:pPr>
    </w:p>
    <w:p w:rsidR="00FC2AF9" w:rsidRPr="0018419C" w:rsidRDefault="00FC2AF9" w:rsidP="00417894">
      <w:pPr>
        <w:pStyle w:val="Default"/>
        <w:ind w:left="-567"/>
        <w:jc w:val="both"/>
        <w:rPr>
          <w:rFonts w:eastAsia="Calibri"/>
          <w:b/>
          <w:noProof/>
          <w:color w:val="17365D" w:themeColor="text2" w:themeShade="BF"/>
          <w:sz w:val="32"/>
          <w:szCs w:val="32"/>
        </w:rPr>
      </w:pPr>
      <w:r w:rsidRPr="0018419C">
        <w:rPr>
          <w:rFonts w:eastAsia="Calibri"/>
          <w:b/>
          <w:noProof/>
          <w:color w:val="17365D" w:themeColor="text2" w:themeShade="BF"/>
          <w:sz w:val="32"/>
          <w:szCs w:val="32"/>
        </w:rPr>
        <w:t>ФИНАНСОВОЕ УКРЕПЛЕНИЕ ОРГАНИЗАЦИИ</w:t>
      </w:r>
    </w:p>
    <w:p w:rsidR="00FC2AF9" w:rsidRPr="0018419C" w:rsidRDefault="00FC2AF9" w:rsidP="00417894">
      <w:pPr>
        <w:pStyle w:val="Default"/>
        <w:ind w:left="-567" w:firstLine="708"/>
        <w:jc w:val="both"/>
        <w:rPr>
          <w:color w:val="auto"/>
          <w:sz w:val="32"/>
          <w:szCs w:val="32"/>
        </w:rPr>
      </w:pPr>
    </w:p>
    <w:p w:rsidR="00FC2AF9" w:rsidRPr="0018419C" w:rsidRDefault="00FC2AF9" w:rsidP="00417894">
      <w:pPr>
        <w:pStyle w:val="Default"/>
        <w:ind w:left="-567" w:firstLine="708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Деятельность любой организации немыслима без финансовых средств. Финансовая работа профсоюзной организации основана </w:t>
      </w:r>
      <w:proofErr w:type="gramStart"/>
      <w:r w:rsidRPr="0018419C">
        <w:rPr>
          <w:color w:val="auto"/>
          <w:sz w:val="32"/>
          <w:szCs w:val="32"/>
        </w:rPr>
        <w:t>на</w:t>
      </w:r>
      <w:proofErr w:type="gramEnd"/>
      <w:r w:rsidRPr="0018419C">
        <w:rPr>
          <w:color w:val="auto"/>
          <w:sz w:val="32"/>
          <w:szCs w:val="32"/>
        </w:rPr>
        <w:t xml:space="preserve">: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- </w:t>
      </w:r>
      <w:proofErr w:type="gramStart"/>
      <w:r w:rsidRPr="0018419C">
        <w:rPr>
          <w:color w:val="auto"/>
          <w:sz w:val="32"/>
          <w:szCs w:val="32"/>
        </w:rPr>
        <w:t>планировании</w:t>
      </w:r>
      <w:proofErr w:type="gramEnd"/>
      <w:r w:rsidRPr="0018419C">
        <w:rPr>
          <w:color w:val="auto"/>
          <w:sz w:val="32"/>
          <w:szCs w:val="32"/>
        </w:rPr>
        <w:t xml:space="preserve"> профсоюзного бюджета;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- </w:t>
      </w:r>
      <w:proofErr w:type="gramStart"/>
      <w:r w:rsidRPr="0018419C">
        <w:rPr>
          <w:color w:val="auto"/>
          <w:sz w:val="32"/>
          <w:szCs w:val="32"/>
        </w:rPr>
        <w:t>анализе</w:t>
      </w:r>
      <w:proofErr w:type="gramEnd"/>
      <w:r w:rsidRPr="0018419C">
        <w:rPr>
          <w:color w:val="auto"/>
          <w:sz w:val="32"/>
          <w:szCs w:val="32"/>
        </w:rPr>
        <w:t xml:space="preserve"> целевого использования бюджетных средств; </w:t>
      </w:r>
    </w:p>
    <w:p w:rsidR="00FC2AF9" w:rsidRPr="0018419C" w:rsidRDefault="00FC2AF9" w:rsidP="00417894">
      <w:pPr>
        <w:pStyle w:val="Default"/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- </w:t>
      </w:r>
      <w:proofErr w:type="gramStart"/>
      <w:r w:rsidRPr="0018419C">
        <w:rPr>
          <w:color w:val="auto"/>
          <w:sz w:val="32"/>
          <w:szCs w:val="32"/>
        </w:rPr>
        <w:t>контроле</w:t>
      </w:r>
      <w:proofErr w:type="gramEnd"/>
      <w:r w:rsidRPr="0018419C">
        <w:rPr>
          <w:color w:val="auto"/>
          <w:sz w:val="32"/>
          <w:szCs w:val="32"/>
        </w:rPr>
        <w:t xml:space="preserve"> за полнотой и своевременностью перечисления профсоюзных взносов. </w:t>
      </w:r>
    </w:p>
    <w:p w:rsidR="00FC2AF9" w:rsidRPr="0018419C" w:rsidRDefault="00FC2AF9" w:rsidP="00417894">
      <w:pPr>
        <w:pStyle w:val="Default"/>
        <w:ind w:left="-567" w:firstLine="709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Ключевой целью финансовой политики </w:t>
      </w:r>
      <w:r w:rsidR="00E93F9C" w:rsidRPr="0018419C">
        <w:rPr>
          <w:color w:val="auto"/>
          <w:sz w:val="32"/>
          <w:szCs w:val="32"/>
        </w:rPr>
        <w:t xml:space="preserve">Волжского территориального </w:t>
      </w:r>
      <w:r w:rsidRPr="0018419C">
        <w:rPr>
          <w:color w:val="auto"/>
          <w:sz w:val="32"/>
          <w:szCs w:val="32"/>
        </w:rPr>
        <w:t xml:space="preserve"> комитета Профсоюза является повышение эффективности использования средств на обеспечение деятельности Профсоюза по удовлетворению социально-экономических и </w:t>
      </w:r>
      <w:r w:rsidRPr="0018419C">
        <w:rPr>
          <w:color w:val="auto"/>
          <w:sz w:val="32"/>
          <w:szCs w:val="32"/>
        </w:rPr>
        <w:lastRenderedPageBreak/>
        <w:t xml:space="preserve">профессиональных интересов членов Профсоюза, предоставление им различных социальных услуг и расширение форм поддержки. </w:t>
      </w:r>
    </w:p>
    <w:p w:rsidR="00FC2AF9" w:rsidRPr="0018419C" w:rsidRDefault="00FC2AF9" w:rsidP="004178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Ежегодно ревизионная комиссия проводит ревизию финансово-хозяйственной деятельности и составляет акт ревизии, в котором выносит рекомендации и предложения по расходованию бюджетных сре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дств пр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офсоюзной организации. </w:t>
      </w:r>
    </w:p>
    <w:p w:rsidR="00FC2AF9" w:rsidRPr="0018419C" w:rsidRDefault="00FC2AF9" w:rsidP="00417894">
      <w:pPr>
        <w:tabs>
          <w:tab w:val="left" w:pos="2760"/>
          <w:tab w:val="center" w:pos="5032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</w:pPr>
    </w:p>
    <w:p w:rsidR="00FC2AF9" w:rsidRPr="0018419C" w:rsidRDefault="00FC2AF9" w:rsidP="00417894">
      <w:pPr>
        <w:tabs>
          <w:tab w:val="left" w:pos="2760"/>
          <w:tab w:val="center" w:pos="5032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</w:pPr>
      <w:r w:rsidRPr="0018419C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>ИНФОРМАЦИОННАЯ РАБОТА</w:t>
      </w:r>
    </w:p>
    <w:p w:rsidR="00FC2AF9" w:rsidRPr="0018419C" w:rsidRDefault="00FC2AF9" w:rsidP="0041789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32"/>
          <w:szCs w:val="32"/>
          <w:bdr w:val="none" w:sz="0" w:space="0" w:color="auto" w:frame="1"/>
        </w:rPr>
      </w:pPr>
    </w:p>
    <w:p w:rsidR="00FC2AF9" w:rsidRPr="0018419C" w:rsidRDefault="00B11356" w:rsidP="00417894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32"/>
          <w:szCs w:val="32"/>
          <w:bdr w:val="none" w:sz="0" w:space="0" w:color="auto" w:frame="1"/>
        </w:rPr>
      </w:pPr>
      <w:r w:rsidRPr="0018419C">
        <w:rPr>
          <w:sz w:val="32"/>
          <w:szCs w:val="32"/>
          <w:bdr w:val="none" w:sz="0" w:space="0" w:color="auto" w:frame="1"/>
        </w:rPr>
        <w:t>Ни для кого не секрет, что мы живем в информационном обществе, и события, какие бы важные они ни были, становятся реальными событиями только после того, как о них расскажут средства массовой информации, а в нашем случае - Профсоюз.</w:t>
      </w:r>
      <w:r>
        <w:rPr>
          <w:sz w:val="32"/>
          <w:szCs w:val="32"/>
          <w:bdr w:val="none" w:sz="0" w:space="0" w:color="auto" w:frame="1"/>
        </w:rPr>
        <w:t xml:space="preserve"> </w:t>
      </w:r>
      <w:r w:rsidR="00FC2AF9" w:rsidRPr="0018419C">
        <w:rPr>
          <w:sz w:val="32"/>
          <w:szCs w:val="32"/>
          <w:bdr w:val="none" w:sz="0" w:space="0" w:color="auto" w:frame="1"/>
        </w:rPr>
        <w:t xml:space="preserve">Это направление работы  многогранное, сложное и специфичное. </w:t>
      </w:r>
    </w:p>
    <w:p w:rsidR="00FC2AF9" w:rsidRPr="0018419C" w:rsidRDefault="00FC2AF9" w:rsidP="0041789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32"/>
          <w:szCs w:val="32"/>
          <w:bdr w:val="none" w:sz="0" w:space="0" w:color="auto" w:frame="1"/>
        </w:rPr>
      </w:pPr>
      <w:r w:rsidRPr="0018419C">
        <w:rPr>
          <w:sz w:val="32"/>
          <w:szCs w:val="32"/>
          <w:bdr w:val="none" w:sz="0" w:space="0" w:color="auto" w:frame="1"/>
        </w:rPr>
        <w:t xml:space="preserve"> </w:t>
      </w:r>
      <w:r w:rsidRPr="0018419C">
        <w:rPr>
          <w:sz w:val="32"/>
          <w:szCs w:val="32"/>
          <w:bdr w:val="none" w:sz="0" w:space="0" w:color="auto" w:frame="1"/>
        </w:rPr>
        <w:tab/>
      </w:r>
      <w:r w:rsidR="00E93F9C" w:rsidRPr="0018419C">
        <w:rPr>
          <w:sz w:val="32"/>
          <w:szCs w:val="32"/>
          <w:bdr w:val="none" w:sz="0" w:space="0" w:color="auto" w:frame="1"/>
        </w:rPr>
        <w:t xml:space="preserve">Территориальный </w:t>
      </w:r>
      <w:r w:rsidRPr="0018419C">
        <w:rPr>
          <w:sz w:val="32"/>
          <w:szCs w:val="32"/>
          <w:bdr w:val="none" w:sz="0" w:space="0" w:color="auto" w:frame="1"/>
        </w:rPr>
        <w:t xml:space="preserve"> комитет информирует членов о новых положениях, документах, законах и текущей информации, о мероприятиях вышестоящих профсоюзных уровней Профсоюза. </w:t>
      </w:r>
    </w:p>
    <w:p w:rsidR="00FC2AF9" w:rsidRPr="0018419C" w:rsidRDefault="00FC2AF9" w:rsidP="0041789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18419C">
        <w:rPr>
          <w:sz w:val="32"/>
          <w:szCs w:val="32"/>
          <w:bdr w:val="none" w:sz="0" w:space="0" w:color="auto" w:frame="1"/>
        </w:rPr>
        <w:tab/>
        <w:t xml:space="preserve">В последние годы  широко развивается использование </w:t>
      </w:r>
      <w:proofErr w:type="spellStart"/>
      <w:r w:rsidRPr="0018419C">
        <w:rPr>
          <w:sz w:val="32"/>
          <w:szCs w:val="32"/>
          <w:bdr w:val="none" w:sz="0" w:space="0" w:color="auto" w:frame="1"/>
        </w:rPr>
        <w:t>мультимедийных</w:t>
      </w:r>
      <w:proofErr w:type="spellEnd"/>
      <w:r w:rsidRPr="0018419C">
        <w:rPr>
          <w:sz w:val="32"/>
          <w:szCs w:val="32"/>
          <w:bdr w:val="none" w:sz="0" w:space="0" w:color="auto" w:frame="1"/>
        </w:rPr>
        <w:t xml:space="preserve"> средств, электронной связи, что экономит   время профсоюзного актива и позволяет более оперативно получать интересующую информацию.</w:t>
      </w:r>
    </w:p>
    <w:p w:rsidR="00FC2AF9" w:rsidRPr="0018419C" w:rsidRDefault="00FC2AF9" w:rsidP="0041789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419C">
        <w:rPr>
          <w:rFonts w:ascii="Times New Roman" w:eastAsia="Calibri" w:hAnsi="Times New Roman" w:cs="Times New Roman"/>
          <w:sz w:val="32"/>
          <w:szCs w:val="32"/>
        </w:rPr>
        <w:t>Для каждой первичной организации направлялись информационные листки по актуальным для рядовых членов Профсоюза проблемам для размещения в профсоюзных уголках.</w:t>
      </w:r>
    </w:p>
    <w:p w:rsidR="00FC2AF9" w:rsidRPr="0018419C" w:rsidRDefault="00FC2AF9" w:rsidP="00417894">
      <w:pPr>
        <w:pStyle w:val="Default"/>
        <w:ind w:left="-567" w:firstLine="709"/>
        <w:jc w:val="both"/>
        <w:rPr>
          <w:color w:val="auto"/>
          <w:sz w:val="32"/>
          <w:szCs w:val="32"/>
        </w:rPr>
      </w:pPr>
      <w:r w:rsidRPr="0018419C">
        <w:rPr>
          <w:rFonts w:eastAsia="Calibri"/>
          <w:sz w:val="32"/>
          <w:szCs w:val="32"/>
        </w:rPr>
        <w:t xml:space="preserve">В последние годы еще большую активность получила работа через </w:t>
      </w:r>
      <w:proofErr w:type="spellStart"/>
      <w:r w:rsidRPr="0018419C">
        <w:rPr>
          <w:rFonts w:eastAsia="Calibri"/>
          <w:sz w:val="32"/>
          <w:szCs w:val="32"/>
        </w:rPr>
        <w:t>соцсети</w:t>
      </w:r>
      <w:proofErr w:type="spellEnd"/>
      <w:r w:rsidRPr="0018419C">
        <w:rPr>
          <w:rFonts w:eastAsia="Calibri"/>
          <w:sz w:val="32"/>
          <w:szCs w:val="32"/>
        </w:rPr>
        <w:t xml:space="preserve">. К примеру,  </w:t>
      </w:r>
      <w:proofErr w:type="spellStart"/>
      <w:r w:rsidRPr="0018419C">
        <w:rPr>
          <w:rFonts w:eastAsia="Calibri"/>
          <w:sz w:val="32"/>
          <w:szCs w:val="32"/>
        </w:rPr>
        <w:t>ВКонтакте</w:t>
      </w:r>
      <w:proofErr w:type="spellEnd"/>
      <w:r w:rsidRPr="0018419C">
        <w:rPr>
          <w:rFonts w:eastAsia="Calibri"/>
          <w:sz w:val="32"/>
          <w:szCs w:val="32"/>
        </w:rPr>
        <w:t xml:space="preserve"> активно работает группы «Совет молодых педагогов </w:t>
      </w:r>
      <w:r w:rsidR="00E93F9C" w:rsidRPr="0018419C">
        <w:rPr>
          <w:rFonts w:eastAsia="Calibri"/>
          <w:sz w:val="32"/>
          <w:szCs w:val="32"/>
        </w:rPr>
        <w:t>Волжской территориальной организации</w:t>
      </w:r>
      <w:r w:rsidRPr="0018419C">
        <w:rPr>
          <w:rFonts w:eastAsia="Calibri"/>
          <w:sz w:val="32"/>
          <w:szCs w:val="32"/>
        </w:rPr>
        <w:t xml:space="preserve">», Профсоюз образования </w:t>
      </w:r>
      <w:r w:rsidR="00E93F9C" w:rsidRPr="0018419C">
        <w:rPr>
          <w:rFonts w:eastAsia="Calibri"/>
          <w:sz w:val="32"/>
          <w:szCs w:val="32"/>
        </w:rPr>
        <w:t xml:space="preserve">Волжского </w:t>
      </w:r>
      <w:proofErr w:type="spellStart"/>
      <w:r w:rsidR="00E93F9C" w:rsidRPr="0018419C">
        <w:rPr>
          <w:rFonts w:eastAsia="Calibri"/>
          <w:sz w:val="32"/>
          <w:szCs w:val="32"/>
        </w:rPr>
        <w:t>теркома</w:t>
      </w:r>
      <w:proofErr w:type="spellEnd"/>
      <w:r w:rsidRPr="0018419C">
        <w:rPr>
          <w:rFonts w:eastAsia="Calibri"/>
          <w:sz w:val="32"/>
          <w:szCs w:val="32"/>
        </w:rPr>
        <w:t xml:space="preserve">», чаты для оперативного общения созданы в </w:t>
      </w:r>
      <w:proofErr w:type="spellStart"/>
      <w:r w:rsidRPr="0018419C">
        <w:rPr>
          <w:rFonts w:eastAsia="Calibri"/>
          <w:sz w:val="32"/>
          <w:szCs w:val="32"/>
        </w:rPr>
        <w:t>WhatsApp</w:t>
      </w:r>
      <w:proofErr w:type="spellEnd"/>
      <w:r w:rsidRPr="0018419C">
        <w:rPr>
          <w:rFonts w:eastAsia="Calibri"/>
          <w:sz w:val="32"/>
          <w:szCs w:val="32"/>
        </w:rPr>
        <w:t xml:space="preserve"> и </w:t>
      </w:r>
      <w:r w:rsidRPr="0018419C">
        <w:rPr>
          <w:rFonts w:eastAsia="Calibri"/>
          <w:sz w:val="32"/>
          <w:szCs w:val="32"/>
          <w:lang w:val="en-US"/>
        </w:rPr>
        <w:t>Telegram</w:t>
      </w:r>
      <w:r w:rsidRPr="0018419C">
        <w:rPr>
          <w:rFonts w:eastAsia="Calibri"/>
          <w:sz w:val="32"/>
          <w:szCs w:val="32"/>
        </w:rPr>
        <w:t>.</w:t>
      </w:r>
      <w:r w:rsidRPr="0018419C">
        <w:rPr>
          <w:color w:val="auto"/>
          <w:sz w:val="32"/>
          <w:szCs w:val="32"/>
        </w:rPr>
        <w:t xml:space="preserve"> Все первичные профсоюзные организации имеют свои странички на сайтах образовательных организаций. </w:t>
      </w:r>
    </w:p>
    <w:p w:rsidR="00FC2AF9" w:rsidRPr="0018419C" w:rsidRDefault="00FC2AF9" w:rsidP="0041789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419C">
        <w:rPr>
          <w:rFonts w:ascii="Times New Roman" w:eastAsia="Calibri" w:hAnsi="Times New Roman" w:cs="Times New Roman"/>
          <w:sz w:val="32"/>
          <w:szCs w:val="32"/>
        </w:rPr>
        <w:t>С 2019 года продолжается  активная работа по реализации проекта «Цифровой Профсоюз», в системе АИС зарегистрированы все члены Профсоюза.</w:t>
      </w:r>
    </w:p>
    <w:p w:rsidR="00FC2AF9" w:rsidRPr="0018419C" w:rsidRDefault="00FC2AF9" w:rsidP="00417894">
      <w:pPr>
        <w:pStyle w:val="Default"/>
        <w:ind w:left="-567" w:firstLine="709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Основные задачи информационной работы - повышение уровня информированности рядовых членов деятельности Профсоюза, разъяснение смысла объединения в профсоюзные союзы и формирование позитивного имиджа Профсоюза. 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C2AF9" w:rsidRPr="0018419C" w:rsidRDefault="00FC2AF9" w:rsidP="0041789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</w:pPr>
      <w:r w:rsidRPr="0018419C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lastRenderedPageBreak/>
        <w:t>СОЦИАЛЬНОЕ ПАРТНЁРСТВО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32"/>
          <w:szCs w:val="32"/>
        </w:rPr>
      </w:pP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  <w:t xml:space="preserve">Профсоюз формирует целостную и наиболее эффективную систему социального партнёрства, охватывающую все уровни – от республиканского комитета профсоюза до конкретного образовательного учреждения. 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  <w:t>Для достижения конкретных результатов по защите социально-трудовых прав и профессиональных интересов работников отрасли за отчётный период</w:t>
      </w:r>
      <w:r w:rsidR="006750B4" w:rsidRPr="0018419C">
        <w:rPr>
          <w:rFonts w:ascii="Times New Roman" w:hAnsi="Times New Roman" w:cs="Times New Roman"/>
          <w:sz w:val="32"/>
          <w:szCs w:val="32"/>
        </w:rPr>
        <w:t xml:space="preserve"> было заключено два Соглашения (это город 2021-2024, Волжский район 2021-2024, а так же </w:t>
      </w:r>
      <w:r w:rsidR="00B11356">
        <w:rPr>
          <w:rFonts w:ascii="Times New Roman" w:hAnsi="Times New Roman" w:cs="Times New Roman"/>
          <w:sz w:val="32"/>
          <w:szCs w:val="32"/>
        </w:rPr>
        <w:t xml:space="preserve">в </w:t>
      </w:r>
      <w:r w:rsidR="006750B4" w:rsidRPr="0018419C">
        <w:rPr>
          <w:rFonts w:ascii="Times New Roman" w:hAnsi="Times New Roman" w:cs="Times New Roman"/>
          <w:sz w:val="32"/>
          <w:szCs w:val="32"/>
        </w:rPr>
        <w:t>2024 году заключено   2 соглашения для города и Волжского района)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</w:r>
      <w:r w:rsidRPr="0018419C">
        <w:rPr>
          <w:rFonts w:ascii="Times New Roman" w:eastAsia="Calibri" w:hAnsi="Times New Roman" w:cs="Times New Roman"/>
          <w:sz w:val="32"/>
          <w:szCs w:val="32"/>
        </w:rPr>
        <w:t xml:space="preserve">Отраслевое территориальное Соглашение по учреждениям образования на 2021-2024 годы, </w:t>
      </w:r>
      <w:r w:rsidR="006750B4" w:rsidRPr="0018419C">
        <w:rPr>
          <w:rFonts w:ascii="Times New Roman" w:eastAsia="Calibri" w:hAnsi="Times New Roman" w:cs="Times New Roman"/>
          <w:sz w:val="32"/>
          <w:szCs w:val="32"/>
        </w:rPr>
        <w:t xml:space="preserve">59 </w:t>
      </w:r>
      <w:r w:rsidRPr="0018419C">
        <w:rPr>
          <w:rFonts w:ascii="Times New Roman" w:eastAsia="Calibri" w:hAnsi="Times New Roman" w:cs="Times New Roman"/>
          <w:sz w:val="32"/>
          <w:szCs w:val="32"/>
        </w:rPr>
        <w:t xml:space="preserve"> коллективных договоров обеспечивают 100% охват работников отрасли социально-партнерскими взаимоотношениями.</w:t>
      </w:r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="00B11356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Понимая, что сегодня альтернативы коллективному договору в регулировании социально-трудовых отношений нет, работники и работодатели выстраивают цивилизованный социальный диалог, и, как показывает практика, если профсоюзному лидеру удалось отстоять важные позиции, то работники получают дополнительные гарантии по заработной плате, улучшению условий труда и других социальных льгот, на  три года. Работодатели же получают социальную стабильность и прозрачность социально-трудовых отношений в учреждениях образования.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  <w:t xml:space="preserve">В соответствии с Региональным отраслевым  соглашением и аналогичным </w:t>
      </w:r>
      <w:r w:rsidR="006750B4" w:rsidRPr="0018419C">
        <w:rPr>
          <w:rFonts w:ascii="Times New Roman" w:hAnsi="Times New Roman" w:cs="Times New Roman"/>
          <w:sz w:val="32"/>
          <w:szCs w:val="32"/>
        </w:rPr>
        <w:t xml:space="preserve">территориальным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Отраслевым соглашением по учреждениям системы образования, определены взаимные обязательства сторон по вопросам оплаты и охраны труда, рабочего времени и времени отдыха, занятости, социальных гарантий, льгот и компенсаций работникам. 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  <w:t xml:space="preserve">Сейчас, </w:t>
      </w:r>
      <w:r w:rsidR="006750B4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в учреждениях очень важно сочетание принципов </w:t>
      </w:r>
      <w:r w:rsidR="008E292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демократического самоуправления. Поэтому, говоря о социальном партнёрстве, нужно выстраивать стабильную систему  взаимоотношений с руководителями образовательных учреждений. </w:t>
      </w:r>
      <w:r w:rsidR="008E292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И какими бы управленческими технологиями ни владел руководитель, если рядом нет единомышленников, понимающих его с полуслова, ничего не получится. </w:t>
      </w:r>
    </w:p>
    <w:p w:rsidR="00FC2AF9" w:rsidRPr="0018419C" w:rsidRDefault="00FC2AF9" w:rsidP="004178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Профсоюзные органы  оказывают консультативную помощь по вопросам принятия локальных нормативных актов в разработке и принятии коллективных договоров.</w:t>
      </w:r>
    </w:p>
    <w:p w:rsidR="00FC2AF9" w:rsidRPr="0018419C" w:rsidRDefault="0018419C" w:rsidP="0041789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color w:val="FF0000"/>
          <w:sz w:val="32"/>
          <w:szCs w:val="32"/>
        </w:rPr>
        <w:lastRenderedPageBreak/>
        <w:t xml:space="preserve"> </w:t>
      </w:r>
      <w:r w:rsidR="00196F5D" w:rsidRPr="0018419C">
        <w:rPr>
          <w:rFonts w:ascii="Times New Roman" w:eastAsia="Calibri" w:hAnsi="Times New Roman" w:cs="Times New Roman"/>
          <w:sz w:val="32"/>
          <w:szCs w:val="32"/>
        </w:rPr>
        <w:t xml:space="preserve"> Территориальный </w:t>
      </w:r>
      <w:r w:rsidR="00FC2AF9" w:rsidRPr="0018419C">
        <w:rPr>
          <w:rFonts w:ascii="Times New Roman" w:eastAsia="Calibri" w:hAnsi="Times New Roman" w:cs="Times New Roman"/>
          <w:sz w:val="32"/>
          <w:szCs w:val="32"/>
        </w:rPr>
        <w:t xml:space="preserve"> комитет Профсоюза обеспечивал представительство и защиту социально-трудовых прав и законных интересов работников в различных комиссиях и Советах, созданных при отдел</w:t>
      </w:r>
      <w:r w:rsidR="00196F5D" w:rsidRPr="0018419C">
        <w:rPr>
          <w:rFonts w:ascii="Times New Roman" w:eastAsia="Calibri" w:hAnsi="Times New Roman" w:cs="Times New Roman"/>
          <w:sz w:val="32"/>
          <w:szCs w:val="32"/>
        </w:rPr>
        <w:t>ах</w:t>
      </w:r>
      <w:r w:rsidR="00FC2AF9" w:rsidRPr="0018419C">
        <w:rPr>
          <w:rFonts w:ascii="Times New Roman" w:eastAsia="Calibri" w:hAnsi="Times New Roman" w:cs="Times New Roman"/>
          <w:sz w:val="32"/>
          <w:szCs w:val="32"/>
        </w:rPr>
        <w:t xml:space="preserve"> образования: Совете руководителей, </w:t>
      </w:r>
      <w:proofErr w:type="gramStart"/>
      <w:r w:rsidR="00FC2AF9" w:rsidRPr="0018419C">
        <w:rPr>
          <w:rFonts w:ascii="Times New Roman" w:eastAsia="Calibri" w:hAnsi="Times New Roman" w:cs="Times New Roman"/>
          <w:sz w:val="32"/>
          <w:szCs w:val="32"/>
        </w:rPr>
        <w:t>аттестационной</w:t>
      </w:r>
      <w:proofErr w:type="gramEnd"/>
      <w:r w:rsidR="00FC2AF9" w:rsidRPr="0018419C">
        <w:rPr>
          <w:rFonts w:ascii="Times New Roman" w:eastAsia="Calibri" w:hAnsi="Times New Roman" w:cs="Times New Roman"/>
          <w:sz w:val="32"/>
          <w:szCs w:val="32"/>
        </w:rPr>
        <w:t>, тарификационной, наградной, по объёмным показателям и других.</w:t>
      </w:r>
    </w:p>
    <w:p w:rsidR="00FC2AF9" w:rsidRPr="0018419C" w:rsidRDefault="00FC2AF9" w:rsidP="0041789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419C">
        <w:rPr>
          <w:rFonts w:ascii="Times New Roman" w:eastAsia="Calibri" w:hAnsi="Times New Roman" w:cs="Times New Roman"/>
          <w:sz w:val="32"/>
          <w:szCs w:val="32"/>
        </w:rPr>
        <w:t xml:space="preserve">Во всех учреждениях образования созданы благоприятные условия для активной работы в выборных профсоюзных органов и актива. В большинстве коллективов профсоюзная работа признается значимой, и её результаты учитываются при стимулировании выборного актива. </w:t>
      </w:r>
    </w:p>
    <w:p w:rsidR="00FC2AF9" w:rsidRPr="0018419C" w:rsidRDefault="00FC2AF9" w:rsidP="0041789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419C">
        <w:rPr>
          <w:rFonts w:ascii="Times New Roman" w:eastAsia="Calibri" w:hAnsi="Times New Roman" w:cs="Times New Roman"/>
          <w:sz w:val="32"/>
          <w:szCs w:val="32"/>
        </w:rPr>
        <w:t>В соответствии с отраслевым Соглашением  в текущем году сохранены гарантированные  выплаты за выполнение общественно значимой деятельности председателям профкомов (от 20 до 40%)</w:t>
      </w:r>
      <w:r w:rsidR="00FA711D" w:rsidRPr="0018419C">
        <w:rPr>
          <w:rFonts w:ascii="Times New Roman" w:eastAsia="Calibri" w:hAnsi="Times New Roman" w:cs="Times New Roman"/>
          <w:sz w:val="32"/>
          <w:szCs w:val="32"/>
        </w:rPr>
        <w:t xml:space="preserve">, а в некоторых организациях </w:t>
      </w:r>
      <w:r w:rsidRPr="0018419C">
        <w:rPr>
          <w:rFonts w:ascii="Times New Roman" w:eastAsia="Calibri" w:hAnsi="Times New Roman" w:cs="Times New Roman"/>
          <w:sz w:val="32"/>
          <w:szCs w:val="32"/>
        </w:rPr>
        <w:t xml:space="preserve"> и уполномоченным по охране труда профсоюза (от 5 до 10 %). </w:t>
      </w:r>
    </w:p>
    <w:p w:rsidR="00FC2AF9" w:rsidRPr="0018419C" w:rsidRDefault="00FC2AF9" w:rsidP="00417894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419C">
        <w:rPr>
          <w:rFonts w:ascii="Times New Roman" w:eastAsia="Calibri" w:hAnsi="Times New Roman" w:cs="Times New Roman"/>
          <w:sz w:val="32"/>
          <w:szCs w:val="32"/>
        </w:rPr>
        <w:t xml:space="preserve">В ходе исполнения Соглашения ежегодно отмечалась  целенаправленная работа каждой из сторон по соблюдению трудовых прав работников отрасли, принятие эффективных мер в повышении заработной платы работников образовательных организаций, в повышении уровня социальных гарантий педагогов, направленных на предоставление мер социальной поддержки молодым специалистам и </w:t>
      </w:r>
      <w:proofErr w:type="spellStart"/>
      <w:r w:rsidRPr="0018419C">
        <w:rPr>
          <w:rFonts w:ascii="Times New Roman" w:eastAsia="Calibri" w:hAnsi="Times New Roman" w:cs="Times New Roman"/>
          <w:sz w:val="32"/>
          <w:szCs w:val="32"/>
        </w:rPr>
        <w:t>педработникам</w:t>
      </w:r>
      <w:proofErr w:type="spellEnd"/>
      <w:r w:rsidRPr="0018419C">
        <w:rPr>
          <w:rFonts w:ascii="Times New Roman" w:eastAsia="Calibri" w:hAnsi="Times New Roman" w:cs="Times New Roman"/>
          <w:sz w:val="32"/>
          <w:szCs w:val="32"/>
        </w:rPr>
        <w:t xml:space="preserve">, проживающим в сельской местности. 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C2AF9" w:rsidRPr="0018419C" w:rsidRDefault="00FC2AF9" w:rsidP="0041789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</w:pPr>
      <w:r w:rsidRPr="0018419C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>СОДЕЙСТВИЕ СОХРАНЕНИЮ И РАЗВИТИЮ ДОПОЛНИТЕЛЬНЫХ МЕР СОЦПОДДЕРЖКИ РАБОТНИКОВ ОТРАСЛИ</w:t>
      </w:r>
    </w:p>
    <w:p w:rsidR="00FC2AF9" w:rsidRPr="0018419C" w:rsidRDefault="00FC2AF9" w:rsidP="0041789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2AF9" w:rsidRPr="0018419C" w:rsidRDefault="00FC2AF9" w:rsidP="0041789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419C">
        <w:rPr>
          <w:rFonts w:ascii="Times New Roman" w:eastAsia="Calibri" w:hAnsi="Times New Roman" w:cs="Times New Roman"/>
          <w:sz w:val="32"/>
          <w:szCs w:val="32"/>
        </w:rPr>
        <w:t xml:space="preserve">В отчетный период, несмотря на экономические проблемы, удалось сохранить действующие гарантии: </w:t>
      </w:r>
    </w:p>
    <w:p w:rsidR="00FC2AF9" w:rsidRPr="0018419C" w:rsidRDefault="00FC2AF9" w:rsidP="00417894">
      <w:pPr>
        <w:pStyle w:val="a7"/>
        <w:numPr>
          <w:ilvl w:val="0"/>
          <w:numId w:val="1"/>
        </w:numPr>
        <w:ind w:left="-567"/>
        <w:jc w:val="both"/>
        <w:rPr>
          <w:rFonts w:eastAsia="Calibri"/>
          <w:sz w:val="32"/>
          <w:szCs w:val="32"/>
        </w:rPr>
      </w:pPr>
      <w:r w:rsidRPr="0018419C">
        <w:rPr>
          <w:rFonts w:eastAsia="Calibri"/>
          <w:sz w:val="32"/>
          <w:szCs w:val="32"/>
        </w:rPr>
        <w:t>Санаторно-курортное оздоровление работников бюджетной сферы в профсоюзных здравницах с 20% скидкой</w:t>
      </w:r>
      <w:r w:rsidR="00DC080D" w:rsidRPr="0018419C">
        <w:rPr>
          <w:rFonts w:eastAsia="Calibri"/>
          <w:sz w:val="32"/>
          <w:szCs w:val="32"/>
        </w:rPr>
        <w:t xml:space="preserve">  </w:t>
      </w:r>
      <w:r w:rsidRPr="0018419C">
        <w:rPr>
          <w:rFonts w:eastAsia="Calibri"/>
          <w:sz w:val="32"/>
          <w:szCs w:val="32"/>
        </w:rPr>
        <w:t xml:space="preserve"> -</w:t>
      </w:r>
      <w:r w:rsidR="00DC080D" w:rsidRPr="0018419C">
        <w:rPr>
          <w:rFonts w:eastAsia="Calibri"/>
          <w:sz w:val="32"/>
          <w:szCs w:val="32"/>
        </w:rPr>
        <w:t xml:space="preserve"> более 250 человек </w:t>
      </w:r>
    </w:p>
    <w:p w:rsidR="00FC2AF9" w:rsidRPr="0018419C" w:rsidRDefault="00FC2AF9" w:rsidP="00417894">
      <w:pPr>
        <w:pStyle w:val="Default"/>
        <w:numPr>
          <w:ilvl w:val="0"/>
          <w:numId w:val="1"/>
        </w:numPr>
        <w:ind w:left="-567"/>
        <w:jc w:val="both"/>
        <w:rPr>
          <w:rFonts w:eastAsia="Calibri"/>
          <w:color w:val="auto"/>
          <w:sz w:val="32"/>
          <w:szCs w:val="32"/>
        </w:rPr>
      </w:pPr>
      <w:r w:rsidRPr="0018419C">
        <w:rPr>
          <w:rFonts w:eastAsia="Calibri"/>
          <w:color w:val="auto"/>
          <w:sz w:val="32"/>
          <w:szCs w:val="32"/>
        </w:rPr>
        <w:t>Это целый перечень дополнительных выплат молодым специалистам, за успешное участие в конкурсах  и за имеющиеся награды.</w:t>
      </w:r>
    </w:p>
    <w:p w:rsidR="00FC2AF9" w:rsidRPr="0018419C" w:rsidRDefault="00FC2AF9" w:rsidP="00417894">
      <w:pPr>
        <w:pStyle w:val="Default"/>
        <w:numPr>
          <w:ilvl w:val="0"/>
          <w:numId w:val="1"/>
        </w:numPr>
        <w:ind w:left="-567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Материальная помощь членам Профсоюза на удешевление путевок в Центр «Таир», на участие в Форуме молодых педагогов и наставников, в трудных жизненных ситуациях  из средств </w:t>
      </w:r>
      <w:proofErr w:type="spellStart"/>
      <w:r w:rsidRPr="0018419C">
        <w:rPr>
          <w:color w:val="auto"/>
          <w:sz w:val="32"/>
          <w:szCs w:val="32"/>
        </w:rPr>
        <w:t>профбюджета</w:t>
      </w:r>
      <w:proofErr w:type="spellEnd"/>
      <w:r w:rsidRPr="0018419C">
        <w:rPr>
          <w:color w:val="auto"/>
          <w:sz w:val="32"/>
          <w:szCs w:val="32"/>
        </w:rPr>
        <w:t xml:space="preserve"> оказана на сумму </w:t>
      </w:r>
      <w:r w:rsidR="008E292C">
        <w:rPr>
          <w:color w:val="auto"/>
          <w:sz w:val="32"/>
          <w:szCs w:val="32"/>
        </w:rPr>
        <w:t xml:space="preserve">более </w:t>
      </w:r>
      <w:r w:rsidR="00DC080D" w:rsidRPr="0018419C">
        <w:rPr>
          <w:color w:val="auto"/>
          <w:sz w:val="32"/>
          <w:szCs w:val="32"/>
        </w:rPr>
        <w:t>3</w:t>
      </w:r>
      <w:r w:rsidRPr="0018419C">
        <w:rPr>
          <w:color w:val="auto"/>
          <w:sz w:val="32"/>
          <w:szCs w:val="32"/>
        </w:rPr>
        <w:t>40 тысяч рублей.</w:t>
      </w:r>
    </w:p>
    <w:p w:rsidR="00FC2AF9" w:rsidRPr="0018419C" w:rsidRDefault="00DC080D" w:rsidP="00417894">
      <w:pPr>
        <w:pStyle w:val="a5"/>
        <w:numPr>
          <w:ilvl w:val="0"/>
          <w:numId w:val="1"/>
        </w:numPr>
        <w:ind w:left="-567" w:hanging="357"/>
        <w:jc w:val="both"/>
        <w:rPr>
          <w:rFonts w:ascii="Times New Roman" w:hAnsi="Times New Roman"/>
          <w:sz w:val="32"/>
          <w:szCs w:val="32"/>
          <w:lang w:val="ru-RU"/>
        </w:rPr>
      </w:pPr>
      <w:r w:rsidRPr="0018419C">
        <w:rPr>
          <w:rFonts w:ascii="Times New Roman" w:hAnsi="Times New Roman"/>
          <w:sz w:val="32"/>
          <w:szCs w:val="32"/>
          <w:lang w:val="ru-RU"/>
        </w:rPr>
        <w:lastRenderedPageBreak/>
        <w:t>128</w:t>
      </w:r>
      <w:r w:rsidR="00FC2AF9" w:rsidRPr="0018419C">
        <w:rPr>
          <w:rFonts w:ascii="Times New Roman" w:hAnsi="Times New Roman"/>
          <w:sz w:val="32"/>
          <w:szCs w:val="32"/>
          <w:lang w:val="ru-RU"/>
        </w:rPr>
        <w:t xml:space="preserve"> педагогов воспользовались пунктами соглашения в части аттестации педагогических работников, сохранили оплату труда  по имеющейся категории.</w:t>
      </w:r>
    </w:p>
    <w:p w:rsidR="00FC2AF9" w:rsidRPr="0018419C" w:rsidRDefault="00DC080D" w:rsidP="0041789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419C">
        <w:rPr>
          <w:rFonts w:ascii="Times New Roman" w:eastAsia="Calibri" w:hAnsi="Times New Roman" w:cs="Times New Roman"/>
          <w:sz w:val="32"/>
          <w:szCs w:val="32"/>
        </w:rPr>
        <w:t>Терком</w:t>
      </w:r>
      <w:r w:rsidR="00FC2AF9" w:rsidRPr="0018419C">
        <w:rPr>
          <w:rFonts w:ascii="Times New Roman" w:eastAsia="Calibri" w:hAnsi="Times New Roman" w:cs="Times New Roman"/>
          <w:sz w:val="32"/>
          <w:szCs w:val="32"/>
        </w:rPr>
        <w:t xml:space="preserve"> Профсоюза следит и помогает первичным профсоюзным организациям в исполнении и своевременной реализации мер социальной поддержки. </w:t>
      </w:r>
    </w:p>
    <w:p w:rsidR="00FC2AF9" w:rsidRPr="0018419C" w:rsidRDefault="00FC2AF9" w:rsidP="0041789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18419C">
        <w:rPr>
          <w:sz w:val="32"/>
          <w:szCs w:val="32"/>
        </w:rPr>
        <w:tab/>
        <w:t xml:space="preserve">За отчетный период </w:t>
      </w:r>
      <w:r w:rsidR="00DC080D" w:rsidRPr="0018419C">
        <w:rPr>
          <w:sz w:val="32"/>
          <w:szCs w:val="32"/>
        </w:rPr>
        <w:t>с 2019 по 2024 год</w:t>
      </w:r>
      <w:r w:rsidRPr="0018419C">
        <w:rPr>
          <w:sz w:val="32"/>
          <w:szCs w:val="32"/>
        </w:rPr>
        <w:t xml:space="preserve">  за активную гражданскую позицию, за личный вклад в укрепление Профсоюза, за достигнутые результаты в деле обучения и воспитания подрастающего поколения,  за наставничество, за хорошее воспитание собственных </w:t>
      </w:r>
      <w:r w:rsidR="00DC080D" w:rsidRPr="0018419C">
        <w:rPr>
          <w:sz w:val="32"/>
          <w:szCs w:val="32"/>
        </w:rPr>
        <w:t xml:space="preserve">детей  215 членов Профсоюза </w:t>
      </w:r>
      <w:r w:rsidR="008E292C">
        <w:rPr>
          <w:sz w:val="32"/>
          <w:szCs w:val="32"/>
        </w:rPr>
        <w:t xml:space="preserve"> </w:t>
      </w:r>
      <w:r w:rsidRPr="0018419C">
        <w:rPr>
          <w:sz w:val="32"/>
          <w:szCs w:val="32"/>
        </w:rPr>
        <w:t xml:space="preserve">   награждены грамотами президиума </w:t>
      </w:r>
      <w:r w:rsidR="00DC080D" w:rsidRPr="0018419C">
        <w:rPr>
          <w:sz w:val="32"/>
          <w:szCs w:val="32"/>
        </w:rPr>
        <w:t xml:space="preserve">территориальной </w:t>
      </w:r>
      <w:r w:rsidR="008E292C">
        <w:rPr>
          <w:sz w:val="32"/>
          <w:szCs w:val="32"/>
        </w:rPr>
        <w:t xml:space="preserve"> </w:t>
      </w:r>
      <w:r w:rsidR="00DC080D" w:rsidRPr="0018419C">
        <w:rPr>
          <w:sz w:val="32"/>
          <w:szCs w:val="32"/>
        </w:rPr>
        <w:t xml:space="preserve">организации </w:t>
      </w:r>
      <w:r w:rsidRPr="0018419C">
        <w:rPr>
          <w:sz w:val="32"/>
          <w:szCs w:val="32"/>
        </w:rPr>
        <w:t xml:space="preserve"> Профсоюза.</w:t>
      </w:r>
    </w:p>
    <w:p w:rsidR="00FC2AF9" w:rsidRPr="0018419C" w:rsidRDefault="00FC2AF9" w:rsidP="00417894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32"/>
          <w:szCs w:val="32"/>
        </w:rPr>
      </w:pPr>
      <w:proofErr w:type="gramStart"/>
      <w:r w:rsidRPr="0018419C">
        <w:rPr>
          <w:sz w:val="32"/>
          <w:szCs w:val="32"/>
        </w:rPr>
        <w:t>1</w:t>
      </w:r>
      <w:r w:rsidR="00DC080D" w:rsidRPr="0018419C">
        <w:rPr>
          <w:sz w:val="32"/>
          <w:szCs w:val="32"/>
        </w:rPr>
        <w:t>01</w:t>
      </w:r>
      <w:r w:rsidRPr="0018419C">
        <w:rPr>
          <w:sz w:val="32"/>
          <w:szCs w:val="32"/>
        </w:rPr>
        <w:t xml:space="preserve"> член</w:t>
      </w:r>
      <w:r w:rsidR="00DC080D" w:rsidRPr="0018419C">
        <w:rPr>
          <w:sz w:val="32"/>
          <w:szCs w:val="32"/>
        </w:rPr>
        <w:t xml:space="preserve"> </w:t>
      </w:r>
      <w:r w:rsidRPr="0018419C">
        <w:rPr>
          <w:sz w:val="32"/>
          <w:szCs w:val="32"/>
        </w:rPr>
        <w:t xml:space="preserve"> Профсоюза и </w:t>
      </w:r>
      <w:r w:rsidR="00DC080D" w:rsidRPr="0018419C">
        <w:rPr>
          <w:sz w:val="32"/>
          <w:szCs w:val="32"/>
        </w:rPr>
        <w:t>6</w:t>
      </w:r>
      <w:r w:rsidRPr="0018419C">
        <w:rPr>
          <w:sz w:val="32"/>
          <w:szCs w:val="32"/>
        </w:rPr>
        <w:t xml:space="preserve"> организаций награждены Почетными грамотами президиума Региональной организации.  </w:t>
      </w:r>
      <w:r w:rsidR="00DC080D" w:rsidRPr="0018419C">
        <w:rPr>
          <w:sz w:val="32"/>
          <w:szCs w:val="32"/>
        </w:rPr>
        <w:t>31</w:t>
      </w:r>
      <w:r w:rsidRPr="0018419C">
        <w:rPr>
          <w:sz w:val="32"/>
          <w:szCs w:val="32"/>
        </w:rPr>
        <w:t xml:space="preserve"> член</w:t>
      </w:r>
      <w:r w:rsidR="00DC080D" w:rsidRPr="0018419C">
        <w:rPr>
          <w:sz w:val="32"/>
          <w:szCs w:val="32"/>
        </w:rPr>
        <w:t xml:space="preserve"> </w:t>
      </w:r>
      <w:r w:rsidRPr="0018419C">
        <w:rPr>
          <w:sz w:val="32"/>
          <w:szCs w:val="32"/>
        </w:rPr>
        <w:t xml:space="preserve"> Профсоюза отмечены благодарностями президиума Региональной организации Профсоюза. </w:t>
      </w:r>
      <w:r w:rsidR="00DC080D" w:rsidRPr="0018419C">
        <w:rPr>
          <w:sz w:val="32"/>
          <w:szCs w:val="32"/>
        </w:rPr>
        <w:t>36</w:t>
      </w:r>
      <w:r w:rsidRPr="0018419C">
        <w:rPr>
          <w:sz w:val="32"/>
          <w:szCs w:val="32"/>
        </w:rPr>
        <w:t xml:space="preserve"> членов Профсоюза награждены медалью «За верность Профсоюзу». </w:t>
      </w:r>
      <w:r w:rsidR="00DC080D" w:rsidRPr="0018419C">
        <w:rPr>
          <w:sz w:val="32"/>
          <w:szCs w:val="32"/>
        </w:rPr>
        <w:t>4</w:t>
      </w:r>
      <w:r w:rsidRPr="0018419C">
        <w:rPr>
          <w:sz w:val="32"/>
          <w:szCs w:val="32"/>
        </w:rPr>
        <w:t xml:space="preserve"> человек</w:t>
      </w:r>
      <w:r w:rsidR="00DC080D" w:rsidRPr="0018419C">
        <w:rPr>
          <w:sz w:val="32"/>
          <w:szCs w:val="32"/>
        </w:rPr>
        <w:t>а</w:t>
      </w:r>
      <w:r w:rsidRPr="0018419C">
        <w:rPr>
          <w:sz w:val="32"/>
          <w:szCs w:val="32"/>
        </w:rPr>
        <w:t xml:space="preserve"> отмечены грамотами ЦС Профсоюза. </w:t>
      </w:r>
      <w:proofErr w:type="gramEnd"/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18419C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ПРАВОЗАЩИТНАЯ ДЕЯТЕЛЬНОСТЬ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417894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Важнейшим направлением деятельности профсоюзной организации является правозащитная деятельность, в рамках которого осуществляется планомерный контроль  соблюдения работодателями и работниками трудового законодательства во взаимодействии с отдел</w:t>
      </w:r>
      <w:r w:rsidR="00DC080D" w:rsidRPr="0018419C">
        <w:rPr>
          <w:rFonts w:ascii="Times New Roman" w:hAnsi="Times New Roman" w:cs="Times New Roman"/>
          <w:sz w:val="32"/>
          <w:szCs w:val="32"/>
        </w:rPr>
        <w:t xml:space="preserve">ами </w:t>
      </w:r>
      <w:r w:rsidRPr="0018419C">
        <w:rPr>
          <w:rFonts w:ascii="Times New Roman" w:hAnsi="Times New Roman" w:cs="Times New Roman"/>
          <w:sz w:val="32"/>
          <w:szCs w:val="32"/>
        </w:rPr>
        <w:t>образования,  оказание бесплатной юридической помощи по вопросам применения  нормативных правовых актов, содержащих нормы трудового права,  консультирование членов Профсоюза по вопросам защиты трудовых прав и</w:t>
      </w:r>
      <w:r w:rsidRPr="0018419C">
        <w:rPr>
          <w:rFonts w:ascii="Times New Roman" w:hAnsi="Times New Roman" w:cs="Times New Roman"/>
          <w:sz w:val="32"/>
          <w:szCs w:val="32"/>
        </w:rPr>
        <w:sym w:font="Symbol" w:char="002D"/>
      </w:r>
      <w:r w:rsidRPr="0018419C">
        <w:rPr>
          <w:rFonts w:ascii="Times New Roman" w:hAnsi="Times New Roman" w:cs="Times New Roman"/>
          <w:sz w:val="32"/>
          <w:szCs w:val="32"/>
        </w:rPr>
        <w:t xml:space="preserve"> социальных гарантий,  участие в коллективно-договорном регулировании социально-трудовых</w:t>
      </w:r>
      <w:r w:rsidRPr="0018419C">
        <w:rPr>
          <w:rFonts w:ascii="Times New Roman" w:hAnsi="Times New Roman" w:cs="Times New Roman"/>
          <w:sz w:val="32"/>
          <w:szCs w:val="32"/>
        </w:rPr>
        <w:sym w:font="Symbol" w:char="002D"/>
      </w:r>
      <w:r w:rsidRPr="0018419C">
        <w:rPr>
          <w:rFonts w:ascii="Times New Roman" w:hAnsi="Times New Roman" w:cs="Times New Roman"/>
          <w:sz w:val="32"/>
          <w:szCs w:val="32"/>
        </w:rPr>
        <w:t xml:space="preserve"> отношений в рамках социальног</w:t>
      </w:r>
      <w:r w:rsidR="00F15EAE" w:rsidRPr="0018419C">
        <w:rPr>
          <w:rFonts w:ascii="Times New Roman" w:hAnsi="Times New Roman" w:cs="Times New Roman"/>
          <w:sz w:val="32"/>
          <w:szCs w:val="32"/>
        </w:rPr>
        <w:t>о партнерства</w:t>
      </w:r>
      <w:proofErr w:type="gramEnd"/>
      <w:r w:rsidR="00F15EAE" w:rsidRPr="0018419C">
        <w:rPr>
          <w:rFonts w:ascii="Times New Roman" w:hAnsi="Times New Roman" w:cs="Times New Roman"/>
          <w:sz w:val="32"/>
          <w:szCs w:val="32"/>
        </w:rPr>
        <w:t xml:space="preserve"> и  многое другое.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  <w:t xml:space="preserve">В течение 5 лет были проведены </w:t>
      </w:r>
      <w:r w:rsidR="00164B43" w:rsidRPr="0018419C">
        <w:rPr>
          <w:rFonts w:ascii="Times New Roman" w:hAnsi="Times New Roman" w:cs="Times New Roman"/>
          <w:sz w:val="32"/>
          <w:szCs w:val="32"/>
        </w:rPr>
        <w:t>58</w:t>
      </w:r>
      <w:r w:rsidRPr="0018419C">
        <w:rPr>
          <w:rFonts w:ascii="Times New Roman" w:hAnsi="Times New Roman" w:cs="Times New Roman"/>
          <w:sz w:val="32"/>
          <w:szCs w:val="32"/>
        </w:rPr>
        <w:t xml:space="preserve"> комплексные и тематические проверки работодателей всех образовательных организаций.  Основной целью проведения проверок являлось выявление, предупреждение и устранение нарушений трудового законодательства и иных нормативных правовых актов, содержащих нормы трудового права, регулирующих вопросы заключения и выполнения коллективных договоров в образовательных организациях.</w:t>
      </w:r>
    </w:p>
    <w:p w:rsidR="00E23240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lastRenderedPageBreak/>
        <w:tab/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Тематика проводимых проверок касалась следующих вопросов: – соблюдение трудового законодательства при заключении, изменении и расторжении трудовых договоров с работниками образовательных организаций;  соблюдение законодательства при предоставлении мер социальной  поддержки педагогическим работникам;  соблюдение трудового законодательства при ведении, хранении и учете трудовых книжек;  соблюдение трудового законодательства по вопросам рабочего времени в образовательных организациях, распределение учебной нагрузки и предоставление отпусков;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 соблюдение трудового законодательства при принятии локальных актов и их исполнении и другие.</w:t>
      </w:r>
    </w:p>
    <w:p w:rsidR="00F15EAE" w:rsidRPr="0018419C" w:rsidRDefault="00F15EAE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Основной задачей при проведении проверок являлось оказание методической и практической помощи, построение конструктивной совместной работы в целях своевременного выявления и устранения нарушений норм трудового законодательства.</w:t>
      </w:r>
    </w:p>
    <w:p w:rsidR="00F15EAE" w:rsidRPr="0018419C" w:rsidRDefault="00E23240" w:rsidP="00417894">
      <w:pPr>
        <w:pStyle w:val="1"/>
        <w:shd w:val="clear" w:color="auto" w:fill="auto"/>
        <w:spacing w:line="240" w:lineRule="auto"/>
        <w:ind w:left="-567" w:right="20" w:firstLine="700"/>
        <w:rPr>
          <w:sz w:val="32"/>
          <w:szCs w:val="32"/>
        </w:rPr>
      </w:pPr>
      <w:r w:rsidRPr="0018419C">
        <w:rPr>
          <w:sz w:val="32"/>
          <w:szCs w:val="32"/>
        </w:rPr>
        <w:t xml:space="preserve">За отчетный период тематические  правовые  проверки  </w:t>
      </w:r>
      <w:r w:rsidRPr="0018419C">
        <w:rPr>
          <w:bCs/>
          <w:sz w:val="32"/>
          <w:szCs w:val="32"/>
        </w:rPr>
        <w:t xml:space="preserve">по соблюдению трудового законодательства в образовательных организациях  проводились  </w:t>
      </w:r>
      <w:r w:rsidRPr="0018419C">
        <w:rPr>
          <w:sz w:val="32"/>
          <w:szCs w:val="32"/>
        </w:rPr>
        <w:t>с участием специалистов отделов  образования.</w:t>
      </w:r>
    </w:p>
    <w:p w:rsidR="0061242E" w:rsidRPr="0018419C" w:rsidRDefault="00E23240" w:rsidP="00417894">
      <w:pPr>
        <w:pStyle w:val="a5"/>
        <w:ind w:left="-567"/>
        <w:jc w:val="both"/>
        <w:rPr>
          <w:rFonts w:ascii="Times New Roman" w:hAnsi="Times New Roman"/>
          <w:bCs/>
          <w:sz w:val="32"/>
          <w:szCs w:val="32"/>
          <w:lang w:val="ru-RU"/>
        </w:rPr>
      </w:pPr>
      <w:r w:rsidRPr="0018419C">
        <w:rPr>
          <w:rFonts w:ascii="Times New Roman" w:hAnsi="Times New Roman"/>
          <w:sz w:val="32"/>
          <w:szCs w:val="32"/>
          <w:lang w:val="ru-RU"/>
        </w:rPr>
        <w:t xml:space="preserve">- Соблюдение прав работников на оплату труда не ниже МРОТ </w:t>
      </w:r>
      <w:r w:rsidRPr="0018419C">
        <w:rPr>
          <w:rFonts w:ascii="Times New Roman" w:hAnsi="Times New Roman"/>
          <w:sz w:val="32"/>
          <w:szCs w:val="32"/>
          <w:lang w:val="ru-RU"/>
        </w:rPr>
        <w:br/>
        <w:t xml:space="preserve">в связи с увеличением размера МРОТ с 1 января 2020 г., и </w:t>
      </w:r>
      <w:r w:rsidRPr="0018419C">
        <w:rPr>
          <w:rStyle w:val="ab"/>
          <w:rFonts w:ascii="Times New Roman" w:hAnsi="Times New Roman"/>
          <w:bCs/>
          <w:color w:val="auto"/>
          <w:sz w:val="32"/>
          <w:szCs w:val="32"/>
          <w:lang w:val="ru-RU"/>
        </w:rPr>
        <w:t xml:space="preserve">в условиях, отклоняющихся от нормальных, согласно </w:t>
      </w:r>
      <w:r w:rsidRPr="0018419C">
        <w:rPr>
          <w:rFonts w:ascii="Times New Roman" w:hAnsi="Times New Roman"/>
          <w:sz w:val="32"/>
          <w:szCs w:val="32"/>
          <w:lang w:val="ru-RU"/>
        </w:rPr>
        <w:t xml:space="preserve">постановлению </w:t>
      </w:r>
      <w:r w:rsidRPr="0018419C">
        <w:rPr>
          <w:rStyle w:val="ab"/>
          <w:rFonts w:ascii="Times New Roman" w:hAnsi="Times New Roman"/>
          <w:bCs/>
          <w:color w:val="auto"/>
          <w:sz w:val="32"/>
          <w:szCs w:val="32"/>
          <w:lang w:val="ru-RU"/>
        </w:rPr>
        <w:t>Конституционного Суда РФ от 11 апреля 2019 г. № 17-П</w:t>
      </w:r>
      <w:r w:rsidRPr="0018419C">
        <w:rPr>
          <w:rFonts w:ascii="Times New Roman" w:hAnsi="Times New Roman"/>
          <w:bCs/>
          <w:sz w:val="32"/>
          <w:szCs w:val="32"/>
          <w:lang w:val="ru-RU"/>
        </w:rPr>
        <w:t xml:space="preserve">.  </w:t>
      </w:r>
      <w:proofErr w:type="gramStart"/>
      <w:r w:rsidRPr="0018419C">
        <w:rPr>
          <w:rFonts w:ascii="Times New Roman" w:hAnsi="Times New Roman"/>
          <w:bCs/>
          <w:sz w:val="32"/>
          <w:szCs w:val="32"/>
          <w:lang w:val="ru-RU"/>
        </w:rPr>
        <w:t xml:space="preserve">( </w:t>
      </w:r>
      <w:proofErr w:type="gramEnd"/>
      <w:r w:rsidRPr="0018419C">
        <w:rPr>
          <w:rFonts w:ascii="Times New Roman" w:hAnsi="Times New Roman"/>
          <w:bCs/>
          <w:sz w:val="32"/>
          <w:szCs w:val="32"/>
          <w:lang w:val="ru-RU"/>
        </w:rPr>
        <w:t xml:space="preserve">совместно с юристом </w:t>
      </w:r>
      <w:proofErr w:type="spellStart"/>
      <w:r w:rsidRPr="0018419C">
        <w:rPr>
          <w:rFonts w:ascii="Times New Roman" w:hAnsi="Times New Roman"/>
          <w:bCs/>
          <w:sz w:val="32"/>
          <w:szCs w:val="32"/>
          <w:lang w:val="ru-RU"/>
        </w:rPr>
        <w:t>Рескома</w:t>
      </w:r>
      <w:proofErr w:type="spellEnd"/>
      <w:r w:rsidRPr="0018419C">
        <w:rPr>
          <w:rFonts w:ascii="Times New Roman" w:hAnsi="Times New Roman"/>
          <w:bCs/>
          <w:sz w:val="32"/>
          <w:szCs w:val="32"/>
          <w:lang w:val="ru-RU"/>
        </w:rPr>
        <w:t xml:space="preserve"> профсоюза и членами Профсоюза Волжской территориальной организацией  было выиграно 8 судов, по оплате сверх МРОТ за вредные условия труда»</w:t>
      </w:r>
    </w:p>
    <w:p w:rsidR="0061242E" w:rsidRPr="0018419C" w:rsidRDefault="0061242E" w:rsidP="00417894">
      <w:pPr>
        <w:pStyle w:val="a5"/>
        <w:ind w:left="-567"/>
        <w:jc w:val="both"/>
        <w:rPr>
          <w:rFonts w:ascii="Times New Roman" w:hAnsi="Times New Roman"/>
          <w:sz w:val="32"/>
          <w:szCs w:val="32"/>
          <w:lang w:val="ru-RU"/>
        </w:rPr>
      </w:pPr>
      <w:r w:rsidRPr="0018419C">
        <w:rPr>
          <w:rFonts w:ascii="Times New Roman" w:hAnsi="Times New Roman"/>
          <w:bCs/>
          <w:sz w:val="32"/>
          <w:szCs w:val="32"/>
          <w:lang w:val="ru-RU"/>
        </w:rPr>
        <w:t>-</w:t>
      </w:r>
      <w:r w:rsidRPr="0018419C">
        <w:rPr>
          <w:rFonts w:ascii="Times New Roman" w:hAnsi="Times New Roman"/>
          <w:sz w:val="32"/>
          <w:szCs w:val="32"/>
          <w:lang w:val="ru-RU"/>
        </w:rPr>
        <w:t xml:space="preserve">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отчётной документации при реализации основных общеобразовательных, </w:t>
      </w:r>
      <w:r w:rsidR="00172147" w:rsidRPr="0018419C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18419C">
        <w:rPr>
          <w:rFonts w:ascii="Times New Roman" w:hAnsi="Times New Roman"/>
          <w:sz w:val="32"/>
          <w:szCs w:val="32"/>
          <w:lang w:val="ru-RU"/>
        </w:rPr>
        <w:t xml:space="preserve">дополнительных </w:t>
      </w:r>
      <w:proofErr w:type="spellStart"/>
      <w:r w:rsidRPr="0018419C">
        <w:rPr>
          <w:rFonts w:ascii="Times New Roman" w:hAnsi="Times New Roman"/>
          <w:sz w:val="32"/>
          <w:szCs w:val="32"/>
          <w:lang w:val="ru-RU"/>
        </w:rPr>
        <w:t>общеразвивающих</w:t>
      </w:r>
      <w:proofErr w:type="spellEnd"/>
      <w:r w:rsidRPr="0018419C">
        <w:rPr>
          <w:rFonts w:ascii="Times New Roman" w:hAnsi="Times New Roman"/>
          <w:sz w:val="32"/>
          <w:szCs w:val="32"/>
          <w:lang w:val="ru-RU"/>
        </w:rPr>
        <w:t xml:space="preserve"> программ</w:t>
      </w:r>
      <w:r w:rsidR="00E34531" w:rsidRPr="0018419C">
        <w:rPr>
          <w:rFonts w:ascii="Times New Roman" w:hAnsi="Times New Roman"/>
          <w:sz w:val="32"/>
          <w:szCs w:val="32"/>
          <w:lang w:val="ru-RU"/>
        </w:rPr>
        <w:t xml:space="preserve">. Проверено 10 образовательных учреждений </w:t>
      </w:r>
    </w:p>
    <w:p w:rsidR="004666BB" w:rsidRPr="0018419C" w:rsidRDefault="004666BB" w:rsidP="00417894">
      <w:pPr>
        <w:pStyle w:val="a5"/>
        <w:ind w:left="-567"/>
        <w:jc w:val="both"/>
        <w:rPr>
          <w:rFonts w:ascii="Times New Roman" w:hAnsi="Times New Roman"/>
          <w:sz w:val="32"/>
          <w:szCs w:val="32"/>
          <w:lang w:val="ru-RU"/>
        </w:rPr>
      </w:pPr>
      <w:r w:rsidRPr="0018419C">
        <w:rPr>
          <w:rFonts w:ascii="Times New Roman" w:hAnsi="Times New Roman"/>
          <w:sz w:val="32"/>
          <w:szCs w:val="32"/>
          <w:lang w:val="ru-RU"/>
        </w:rPr>
        <w:t xml:space="preserve">Во время проверки образовательных организаций изучены следующие документы:  </w:t>
      </w:r>
    </w:p>
    <w:p w:rsidR="004666BB" w:rsidRPr="0018419C" w:rsidRDefault="004666BB" w:rsidP="00417894">
      <w:pPr>
        <w:pStyle w:val="a5"/>
        <w:ind w:left="-567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18419C">
        <w:rPr>
          <w:rFonts w:ascii="Times New Roman" w:hAnsi="Times New Roman"/>
          <w:sz w:val="32"/>
          <w:szCs w:val="32"/>
          <w:lang w:val="ru-RU"/>
        </w:rPr>
        <w:t xml:space="preserve">Коллективные договоры; Трудовые договоры; Дополнительные соглашения к трудовым договорам; Штатное расписание, Приказы работодателя об определении нагрузки; Приказы работодателя о выплате заработной платы в установленном порядке;  Книга приказов </w:t>
      </w:r>
      <w:r w:rsidRPr="0018419C">
        <w:rPr>
          <w:rFonts w:ascii="Times New Roman" w:hAnsi="Times New Roman"/>
          <w:sz w:val="32"/>
          <w:szCs w:val="32"/>
          <w:lang w:val="ru-RU"/>
        </w:rPr>
        <w:lastRenderedPageBreak/>
        <w:t>по личному составу; Журнал регистрации приказов по личному составу; Трудовые книжки (если они не электронные)  Тарификационные списки;  График работы сотрудников; Правила внутреннего трудового распорядка;</w:t>
      </w:r>
      <w:proofErr w:type="gramEnd"/>
      <w:r w:rsidRPr="0018419C">
        <w:rPr>
          <w:rFonts w:ascii="Times New Roman" w:hAnsi="Times New Roman"/>
          <w:sz w:val="32"/>
          <w:szCs w:val="32"/>
          <w:lang w:val="ru-RU"/>
        </w:rPr>
        <w:t xml:space="preserve">  Личные дела работников;  Табели учета рабочего времени;  Должностные инструкции. Проверено </w:t>
      </w:r>
      <w:r w:rsidR="00D94304" w:rsidRPr="0018419C">
        <w:rPr>
          <w:rFonts w:ascii="Times New Roman" w:hAnsi="Times New Roman"/>
          <w:sz w:val="32"/>
          <w:szCs w:val="32"/>
          <w:lang w:val="ru-RU"/>
        </w:rPr>
        <w:t xml:space="preserve">50 </w:t>
      </w:r>
      <w:r w:rsidRPr="0018419C">
        <w:rPr>
          <w:rFonts w:ascii="Times New Roman" w:hAnsi="Times New Roman"/>
          <w:sz w:val="32"/>
          <w:szCs w:val="32"/>
          <w:lang w:val="ru-RU"/>
        </w:rPr>
        <w:t>трудовых договоров</w:t>
      </w:r>
      <w:r w:rsidR="00D94304" w:rsidRPr="0018419C">
        <w:rPr>
          <w:rFonts w:ascii="Times New Roman" w:hAnsi="Times New Roman"/>
          <w:sz w:val="32"/>
          <w:szCs w:val="32"/>
          <w:lang w:val="ru-RU"/>
        </w:rPr>
        <w:t>.</w:t>
      </w:r>
    </w:p>
    <w:p w:rsidR="00D94304" w:rsidRPr="0018419C" w:rsidRDefault="00D94304" w:rsidP="00417894">
      <w:pPr>
        <w:pStyle w:val="a5"/>
        <w:ind w:left="-567"/>
        <w:jc w:val="both"/>
        <w:rPr>
          <w:rFonts w:ascii="Times New Roman" w:hAnsi="Times New Roman"/>
          <w:sz w:val="32"/>
          <w:szCs w:val="32"/>
          <w:lang w:val="ru-RU"/>
        </w:rPr>
      </w:pPr>
      <w:r w:rsidRPr="0018419C">
        <w:rPr>
          <w:rFonts w:ascii="Times New Roman" w:hAnsi="Times New Roman"/>
          <w:sz w:val="32"/>
          <w:szCs w:val="32"/>
          <w:lang w:val="ru-RU"/>
        </w:rPr>
        <w:t xml:space="preserve">Со всеми работниками образовательных организаций заключены трудовые договоры в письменной форме. Вторые экземпляры договоров выдаются на руки, о чем свидетельствуют подписи работников на трудовых договорах, которые хранятся у руководителя. Дополнения и изменения в трудовой договор вносятся через заключение дополнительного соглашения. По содержанию трудовые договоры работников ОО соответствуют требованиям статьи 57 Трудового кодекса РФ. Основные разделы договоров: «Общие положения», «Права и обязанности работника», «Права и обязанности Работодателя», «Заработная плата», «Рабочее время и время отдыха», «Порядок внесения изменений и дополнений, расторжение трудового договора», «Социальное страхование и меры социальной поддержки работника», «Изменение и прекращение трудового договора», «Ответственность сторон трудового договора», «Заключительные положения». Случаев необоснованного заключения срочных трудовых договоров не выявлено. </w:t>
      </w:r>
    </w:p>
    <w:p w:rsidR="00E23240" w:rsidRPr="0018419C" w:rsidRDefault="00E34531" w:rsidP="00417894">
      <w:pPr>
        <w:pStyle w:val="a5"/>
        <w:ind w:left="-567"/>
        <w:jc w:val="both"/>
        <w:rPr>
          <w:rFonts w:ascii="Times New Roman" w:hAnsi="Times New Roman"/>
          <w:bCs/>
          <w:sz w:val="32"/>
          <w:szCs w:val="32"/>
          <w:lang w:val="ru-RU"/>
        </w:rPr>
      </w:pPr>
      <w:r w:rsidRPr="0018419C">
        <w:rPr>
          <w:rFonts w:ascii="Times New Roman" w:hAnsi="Times New Roman"/>
          <w:sz w:val="32"/>
          <w:szCs w:val="32"/>
          <w:lang w:val="ru-RU"/>
        </w:rPr>
        <w:t xml:space="preserve">Выявленные нарушения при определении и изменении учебной </w:t>
      </w:r>
      <w:proofErr w:type="gramStart"/>
      <w:r w:rsidRPr="0018419C">
        <w:rPr>
          <w:rFonts w:ascii="Times New Roman" w:hAnsi="Times New Roman"/>
          <w:sz w:val="32"/>
          <w:szCs w:val="32"/>
          <w:lang w:val="ru-RU"/>
        </w:rPr>
        <w:t>нагрузки, оговариваемые в трудовом договоре устранены</w:t>
      </w:r>
      <w:proofErr w:type="gramEnd"/>
      <w:r w:rsidRPr="0018419C">
        <w:rPr>
          <w:rFonts w:ascii="Times New Roman" w:hAnsi="Times New Roman"/>
          <w:sz w:val="32"/>
          <w:szCs w:val="32"/>
          <w:lang w:val="ru-RU"/>
        </w:rPr>
        <w:t xml:space="preserve"> в ходе проверки. </w:t>
      </w:r>
    </w:p>
    <w:p w:rsidR="006B436C" w:rsidRPr="0018419C" w:rsidRDefault="00ED0B40" w:rsidP="00417894">
      <w:pPr>
        <w:pStyle w:val="a5"/>
        <w:ind w:left="-567"/>
        <w:jc w:val="both"/>
        <w:rPr>
          <w:rFonts w:ascii="Times New Roman" w:hAnsi="Times New Roman"/>
          <w:sz w:val="32"/>
          <w:szCs w:val="32"/>
          <w:lang w:val="ru-RU"/>
        </w:rPr>
      </w:pPr>
      <w:r w:rsidRPr="0018419C">
        <w:rPr>
          <w:rFonts w:ascii="Times New Roman" w:hAnsi="Times New Roman"/>
          <w:b/>
          <w:sz w:val="32"/>
          <w:szCs w:val="32"/>
          <w:lang w:val="ru-RU"/>
        </w:rPr>
        <w:t xml:space="preserve">- </w:t>
      </w:r>
      <w:r w:rsidRPr="0018419C">
        <w:rPr>
          <w:rFonts w:ascii="Times New Roman" w:hAnsi="Times New Roman"/>
          <w:sz w:val="32"/>
          <w:szCs w:val="32"/>
          <w:lang w:val="ru-RU"/>
        </w:rPr>
        <w:t>Соблюдение прав педагогических работников, осуществляющих обязанности по классному руководству в общеобразовательных организациях</w:t>
      </w:r>
      <w:r w:rsidR="00E34531" w:rsidRPr="0018419C">
        <w:rPr>
          <w:rFonts w:ascii="Times New Roman" w:hAnsi="Times New Roman"/>
          <w:sz w:val="32"/>
          <w:szCs w:val="32"/>
          <w:lang w:val="ru-RU"/>
        </w:rPr>
        <w:t xml:space="preserve">. Нарушений выявлено не было. </w:t>
      </w:r>
    </w:p>
    <w:p w:rsidR="00E23240" w:rsidRPr="0018419C" w:rsidRDefault="006B436C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eastAsia="Calibri" w:hAnsi="Times New Roman" w:cs="Times New Roman"/>
          <w:bCs/>
          <w:sz w:val="32"/>
          <w:szCs w:val="32"/>
          <w:lang w:bidi="en-US"/>
        </w:rPr>
        <w:tab/>
      </w:r>
      <w:r w:rsidR="00FC2AF9" w:rsidRPr="0018419C">
        <w:rPr>
          <w:rFonts w:ascii="Times New Roman" w:hAnsi="Times New Roman" w:cs="Times New Roman"/>
          <w:sz w:val="32"/>
          <w:szCs w:val="32"/>
        </w:rPr>
        <w:t>По итогам проведенных проверок за отчетный период работодателям</w:t>
      </w:r>
      <w:r w:rsidR="00FC2AF9" w:rsidRPr="0018419C">
        <w:rPr>
          <w:rFonts w:ascii="Times New Roman" w:hAnsi="Times New Roman" w:cs="Times New Roman"/>
          <w:sz w:val="32"/>
          <w:szCs w:val="32"/>
        </w:rPr>
        <w:sym w:font="Symbol" w:char="002D"/>
      </w:r>
      <w:r w:rsidR="00F15EAE" w:rsidRPr="0018419C">
        <w:rPr>
          <w:rFonts w:ascii="Times New Roman" w:hAnsi="Times New Roman" w:cs="Times New Roman"/>
          <w:sz w:val="32"/>
          <w:szCs w:val="32"/>
        </w:rPr>
        <w:t xml:space="preserve"> было направлено более 100</w:t>
      </w:r>
      <w:r w:rsidR="00FC2AF9" w:rsidRPr="0018419C">
        <w:rPr>
          <w:rFonts w:ascii="Times New Roman" w:hAnsi="Times New Roman" w:cs="Times New Roman"/>
          <w:sz w:val="32"/>
          <w:szCs w:val="32"/>
        </w:rPr>
        <w:t xml:space="preserve">  представлений об устранении выявленных нарушений трудового законодательства и иных актов, содержащих нормы трудового права. </w:t>
      </w:r>
      <w:r w:rsidR="00E23240" w:rsidRPr="0018419C">
        <w:rPr>
          <w:rFonts w:ascii="Times New Roman" w:hAnsi="Times New Roman" w:cs="Times New Roman"/>
          <w:sz w:val="32"/>
          <w:szCs w:val="32"/>
        </w:rPr>
        <w:t xml:space="preserve"> Многие </w:t>
      </w:r>
      <w:r w:rsidR="00FC2AF9" w:rsidRPr="0018419C">
        <w:rPr>
          <w:rFonts w:ascii="Times New Roman" w:hAnsi="Times New Roman" w:cs="Times New Roman"/>
          <w:sz w:val="32"/>
          <w:szCs w:val="32"/>
        </w:rPr>
        <w:t xml:space="preserve"> нарушения бы</w:t>
      </w:r>
      <w:r w:rsidR="00E23240" w:rsidRPr="0018419C">
        <w:rPr>
          <w:rFonts w:ascii="Times New Roman" w:hAnsi="Times New Roman" w:cs="Times New Roman"/>
          <w:sz w:val="32"/>
          <w:szCs w:val="32"/>
        </w:rPr>
        <w:t xml:space="preserve">ли устранены во время проведения </w:t>
      </w:r>
      <w:r w:rsidR="00172147" w:rsidRPr="0018419C">
        <w:rPr>
          <w:rFonts w:ascii="Times New Roman" w:hAnsi="Times New Roman" w:cs="Times New Roman"/>
          <w:sz w:val="32"/>
          <w:szCs w:val="32"/>
        </w:rPr>
        <w:t xml:space="preserve">проверок. </w:t>
      </w:r>
    </w:p>
    <w:p w:rsidR="006B436C" w:rsidRPr="0018419C" w:rsidRDefault="006B436C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  <w:t>Правовые проверки осуществлялись совместно председателями ППО,   внештатными правовыми инспекторами и председателем территориальной организации Профсоюза. Все результаты проверок доводились до членов трехсторонней комиссии, руководителей образовательных учреждений, членов президиума Волжско</w:t>
      </w:r>
      <w:r w:rsidR="00172147" w:rsidRPr="0018419C">
        <w:rPr>
          <w:rFonts w:ascii="Times New Roman" w:hAnsi="Times New Roman" w:cs="Times New Roman"/>
          <w:sz w:val="32"/>
          <w:szCs w:val="32"/>
        </w:rPr>
        <w:t>й</w:t>
      </w:r>
      <w:r w:rsidRPr="0018419C">
        <w:rPr>
          <w:rFonts w:ascii="Times New Roman" w:hAnsi="Times New Roman" w:cs="Times New Roman"/>
          <w:sz w:val="32"/>
          <w:szCs w:val="32"/>
        </w:rPr>
        <w:t xml:space="preserve"> т</w:t>
      </w:r>
      <w:r w:rsidR="00172147" w:rsidRPr="0018419C">
        <w:rPr>
          <w:rFonts w:ascii="Times New Roman" w:hAnsi="Times New Roman" w:cs="Times New Roman"/>
          <w:sz w:val="32"/>
          <w:szCs w:val="32"/>
        </w:rPr>
        <w:t>ерриториальной</w:t>
      </w:r>
      <w:proofErr w:type="gramStart"/>
      <w:r w:rsidR="00172147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6B436C" w:rsidRPr="0018419C" w:rsidRDefault="006B436C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lastRenderedPageBreak/>
        <w:t xml:space="preserve">Работодателями допускались  следующие нарушения трудового законодательства </w:t>
      </w:r>
    </w:p>
    <w:p w:rsidR="006B436C" w:rsidRPr="0018419C" w:rsidRDefault="006B436C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proofErr w:type="gramStart"/>
      <w:r w:rsidRPr="0018419C">
        <w:rPr>
          <w:rFonts w:ascii="Times New Roman" w:hAnsi="Times New Roman" w:cs="Times New Roman"/>
          <w:sz w:val="32"/>
          <w:szCs w:val="32"/>
        </w:rPr>
        <w:t>-</w:t>
      </w:r>
      <w:r w:rsidR="0061242E" w:rsidRPr="0018419C">
        <w:rPr>
          <w:rFonts w:ascii="Times New Roman" w:hAnsi="Times New Roman" w:cs="Times New Roman"/>
          <w:sz w:val="32"/>
          <w:szCs w:val="32"/>
        </w:rPr>
        <w:t xml:space="preserve"> Отсутствие в организации комиссии для ведения коллективных переговоров, подготовки проекта коллективного договора и его заключения – 12 организаций (</w:t>
      </w:r>
      <w:r w:rsidR="0061242E" w:rsidRPr="0018419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ТК РФ Статья 42.</w:t>
      </w:r>
      <w:proofErr w:type="gramEnd"/>
      <w:r w:rsidR="0061242E" w:rsidRPr="0018419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61242E" w:rsidRPr="0018419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Порядок разработки проекта коллективного договора и заключения коллективного договора)</w:t>
      </w:r>
      <w:proofErr w:type="gramEnd"/>
    </w:p>
    <w:p w:rsidR="0061242E" w:rsidRPr="0018419C" w:rsidRDefault="0061242E" w:rsidP="00417894">
      <w:pPr>
        <w:pStyle w:val="a5"/>
        <w:ind w:left="-567"/>
        <w:jc w:val="both"/>
        <w:rPr>
          <w:rFonts w:ascii="Times New Roman" w:hAnsi="Times New Roman"/>
          <w:sz w:val="32"/>
          <w:szCs w:val="32"/>
          <w:lang w:val="ru-RU"/>
        </w:rPr>
      </w:pPr>
      <w:r w:rsidRPr="0018419C">
        <w:rPr>
          <w:rFonts w:ascii="Times New Roman" w:hAnsi="Times New Roman"/>
          <w:sz w:val="32"/>
          <w:szCs w:val="32"/>
          <w:lang w:val="ru-RU"/>
        </w:rPr>
        <w:t xml:space="preserve">- Нарушение работодателем срока направления коллективного договора, изменений, дополнений к нему, на уведомительную регистрацию </w:t>
      </w:r>
      <w:r w:rsidRPr="0018419C">
        <w:rPr>
          <w:rFonts w:ascii="Times New Roman" w:hAnsi="Times New Roman"/>
          <w:sz w:val="32"/>
          <w:szCs w:val="32"/>
          <w:lang w:val="ru-RU"/>
        </w:rPr>
        <w:br/>
        <w:t>в орган по труду - 4</w:t>
      </w:r>
    </w:p>
    <w:p w:rsidR="0061242E" w:rsidRPr="0018419C" w:rsidRDefault="0061242E" w:rsidP="00417894">
      <w:pPr>
        <w:pStyle w:val="a5"/>
        <w:ind w:left="-567"/>
        <w:jc w:val="both"/>
        <w:rPr>
          <w:rFonts w:ascii="Times New Roman" w:hAnsi="Times New Roman"/>
          <w:sz w:val="32"/>
          <w:szCs w:val="32"/>
          <w:lang w:val="ru-RU"/>
        </w:rPr>
      </w:pPr>
      <w:r w:rsidRPr="0018419C">
        <w:rPr>
          <w:rFonts w:ascii="Times New Roman" w:hAnsi="Times New Roman"/>
          <w:sz w:val="32"/>
          <w:szCs w:val="32"/>
          <w:lang w:val="ru-RU"/>
        </w:rPr>
        <w:t xml:space="preserve">- Отсутствие контроля или ненадлежащий контроль сторон социального партнерства за выполнением коллективного договора – </w:t>
      </w:r>
      <w:r w:rsidRPr="0018419C">
        <w:rPr>
          <w:rFonts w:ascii="Times New Roman" w:hAnsi="Times New Roman"/>
          <w:b/>
          <w:sz w:val="32"/>
          <w:szCs w:val="32"/>
          <w:lang w:val="ru-RU"/>
        </w:rPr>
        <w:t>5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</w:r>
      <w:r w:rsidR="00E34531" w:rsidRPr="0018419C">
        <w:rPr>
          <w:rFonts w:ascii="Times New Roman" w:hAnsi="Times New Roman" w:cs="Times New Roman"/>
          <w:sz w:val="32"/>
          <w:szCs w:val="32"/>
        </w:rPr>
        <w:t>З</w:t>
      </w:r>
      <w:r w:rsidR="002C75E7" w:rsidRPr="0018419C">
        <w:rPr>
          <w:rFonts w:ascii="Times New Roman" w:hAnsi="Times New Roman" w:cs="Times New Roman"/>
          <w:sz w:val="32"/>
          <w:szCs w:val="32"/>
        </w:rPr>
        <w:t>а</w:t>
      </w:r>
      <w:r w:rsidR="00E34531" w:rsidRPr="0018419C">
        <w:rPr>
          <w:rFonts w:ascii="Times New Roman" w:hAnsi="Times New Roman" w:cs="Times New Roman"/>
          <w:sz w:val="32"/>
          <w:szCs w:val="32"/>
        </w:rPr>
        <w:t xml:space="preserve"> отчетный период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оказ</w:t>
      </w:r>
      <w:r w:rsidR="00E34531" w:rsidRPr="0018419C">
        <w:rPr>
          <w:rFonts w:ascii="Times New Roman" w:hAnsi="Times New Roman" w:cs="Times New Roman"/>
          <w:sz w:val="32"/>
          <w:szCs w:val="32"/>
        </w:rPr>
        <w:t xml:space="preserve">ывалась </w:t>
      </w:r>
      <w:r w:rsidRPr="0018419C">
        <w:rPr>
          <w:rFonts w:ascii="Times New Roman" w:hAnsi="Times New Roman" w:cs="Times New Roman"/>
          <w:sz w:val="32"/>
          <w:szCs w:val="32"/>
        </w:rPr>
        <w:t xml:space="preserve">правовая помощь по различным вопросам </w:t>
      </w:r>
      <w:r w:rsidR="00A86470" w:rsidRPr="0018419C">
        <w:rPr>
          <w:rFonts w:ascii="Times New Roman" w:hAnsi="Times New Roman" w:cs="Times New Roman"/>
          <w:sz w:val="32"/>
          <w:szCs w:val="32"/>
        </w:rPr>
        <w:t>более 400</w:t>
      </w:r>
      <w:r w:rsidRPr="0018419C">
        <w:rPr>
          <w:rFonts w:ascii="Times New Roman" w:hAnsi="Times New Roman" w:cs="Times New Roman"/>
          <w:sz w:val="32"/>
          <w:szCs w:val="32"/>
        </w:rPr>
        <w:t xml:space="preserve">  членам Профсоюза.  Самыми актуальными вопросами, по которым оказывалась правовая помощь, являлись  реализация права на досрочное назначение трудовой пенсии по старости в связи с педагогической деятельностью</w:t>
      </w:r>
      <w:r w:rsidR="002C75E7" w:rsidRPr="0018419C">
        <w:rPr>
          <w:rFonts w:ascii="Times New Roman" w:hAnsi="Times New Roman" w:cs="Times New Roman"/>
          <w:sz w:val="32"/>
          <w:szCs w:val="32"/>
        </w:rPr>
        <w:t xml:space="preserve">, более </w:t>
      </w:r>
      <w:r w:rsidR="00A86470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="002C75E7" w:rsidRPr="0018419C">
        <w:rPr>
          <w:rFonts w:ascii="Times New Roman" w:hAnsi="Times New Roman" w:cs="Times New Roman"/>
          <w:sz w:val="32"/>
          <w:szCs w:val="32"/>
        </w:rPr>
        <w:t xml:space="preserve">чем в </w:t>
      </w:r>
      <w:r w:rsidR="00A86470" w:rsidRPr="0018419C">
        <w:rPr>
          <w:rFonts w:ascii="Times New Roman" w:hAnsi="Times New Roman" w:cs="Times New Roman"/>
          <w:sz w:val="32"/>
          <w:szCs w:val="32"/>
        </w:rPr>
        <w:t>45</w:t>
      </w:r>
      <w:r w:rsidR="002C75E7" w:rsidRPr="0018419C">
        <w:rPr>
          <w:rFonts w:ascii="Times New Roman" w:hAnsi="Times New Roman" w:cs="Times New Roman"/>
          <w:sz w:val="32"/>
          <w:szCs w:val="32"/>
        </w:rPr>
        <w:t xml:space="preserve"> случаях. </w:t>
      </w:r>
      <w:r w:rsidR="00A86470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="002C75E7" w:rsidRPr="0018419C">
        <w:rPr>
          <w:rFonts w:ascii="Times New Roman" w:hAnsi="Times New Roman" w:cs="Times New Roman"/>
          <w:sz w:val="32"/>
          <w:szCs w:val="32"/>
        </w:rPr>
        <w:t>Кроме того, членам Профсоюза оказывалась помощь в сборе документов, являющихся доказательствами по делу, осуществлялось представительство в судах</w:t>
      </w:r>
      <w:r w:rsidRPr="0018419C">
        <w:rPr>
          <w:rFonts w:ascii="Times New Roman" w:hAnsi="Times New Roman" w:cs="Times New Roman"/>
          <w:sz w:val="32"/>
          <w:szCs w:val="32"/>
        </w:rPr>
        <w:t xml:space="preserve">; оплаты </w:t>
      </w:r>
      <w:r w:rsidR="002C75E7" w:rsidRPr="0018419C">
        <w:rPr>
          <w:rFonts w:ascii="Times New Roman" w:hAnsi="Times New Roman" w:cs="Times New Roman"/>
          <w:sz w:val="32"/>
          <w:szCs w:val="32"/>
        </w:rPr>
        <w:t xml:space="preserve">по прохождению психиатрического освидетельствования, </w:t>
      </w:r>
      <w:r w:rsidRPr="0018419C">
        <w:rPr>
          <w:rFonts w:ascii="Times New Roman" w:hAnsi="Times New Roman" w:cs="Times New Roman"/>
          <w:sz w:val="32"/>
          <w:szCs w:val="32"/>
        </w:rPr>
        <w:t>вопросы, связанные с распределением учебной нагрузки; аттестацией педагогических работников; предоставлением длительного отпуска педагогическим работникам сроком до 1 года</w:t>
      </w:r>
      <w:r w:rsidR="002C75E7" w:rsidRPr="0018419C">
        <w:rPr>
          <w:rFonts w:ascii="Times New Roman" w:hAnsi="Times New Roman" w:cs="Times New Roman"/>
          <w:sz w:val="32"/>
          <w:szCs w:val="32"/>
        </w:rPr>
        <w:t xml:space="preserve">, оплата по установленной квалификационной категории сроком до конца учебного года , при выходе на пенсию по старости и другие правовые консультации.  </w:t>
      </w:r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FC2AF9" w:rsidRPr="0018419C" w:rsidRDefault="00FC2AF9" w:rsidP="00417894">
      <w:pPr>
        <w:tabs>
          <w:tab w:val="left" w:pos="360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FC2AF9" w:rsidRPr="0018419C" w:rsidRDefault="00FC2AF9" w:rsidP="00417894">
      <w:pPr>
        <w:tabs>
          <w:tab w:val="left" w:pos="360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18419C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ОХРАНА ТРУДА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  <w:t xml:space="preserve">Большое внимание уделяется   </w:t>
      </w:r>
      <w:r w:rsidR="004666BB" w:rsidRPr="0018419C">
        <w:rPr>
          <w:rFonts w:ascii="Times New Roman" w:hAnsi="Times New Roman" w:cs="Times New Roman"/>
          <w:sz w:val="32"/>
          <w:szCs w:val="32"/>
        </w:rPr>
        <w:t xml:space="preserve">Волжской территориальной  организацией 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Профсоюза </w:t>
      </w:r>
      <w:r w:rsidR="004666BB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охране труда, в этом направлении т</w:t>
      </w:r>
      <w:r w:rsidR="00417894">
        <w:rPr>
          <w:rFonts w:ascii="Times New Roman" w:hAnsi="Times New Roman" w:cs="Times New Roman"/>
          <w:sz w:val="32"/>
          <w:szCs w:val="32"/>
        </w:rPr>
        <w:t>оже есть определенные успехи.</w:t>
      </w:r>
    </w:p>
    <w:p w:rsidR="00A70A86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В отчетный период Волжской территориальной организацией Профсоюза проводилась целенаправленная работа по осуществлению профсоюзного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состоянием охраны труда и особенно здоровья работников образования. Большое внимание территориальная  организация уделяет созданию и функционированию систем управления охраной труда в образовательных организациях. В каждой </w:t>
      </w:r>
      <w:r w:rsidRPr="0018419C">
        <w:rPr>
          <w:rFonts w:ascii="Times New Roman" w:hAnsi="Times New Roman" w:cs="Times New Roman"/>
          <w:sz w:val="32"/>
          <w:szCs w:val="32"/>
        </w:rPr>
        <w:lastRenderedPageBreak/>
        <w:t xml:space="preserve">образовательной организации избран уполномоченный по охране труда от профсоюза. Совместно со специалистами по охране труда  был   организован   и осуществлялся общественный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соблюдением работодателем  законодательства об охране труда. </w:t>
      </w:r>
    </w:p>
    <w:p w:rsidR="00A70A86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Основные направления и приоритеты:</w:t>
      </w:r>
    </w:p>
    <w:p w:rsidR="00A70A86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Основные усилия комиссии по охране труда Территориальной организации Профсоюза были направлены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0A86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- осуществление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реализацией мероприятий раздела «Охрана труда и здоровья» отраслевого регионального и территориальных соглашений, а также коллективных договоров; </w:t>
      </w:r>
    </w:p>
    <w:p w:rsidR="00A70A86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- участие в обеспечении функционирования и совершенствования системы управления охраной труда и оценке её эффективности; </w:t>
      </w:r>
    </w:p>
    <w:p w:rsidR="00A70A86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- участие в реализации мероприятий, направленных на выявление, оценку и снижение уровней профессиональных рисков; </w:t>
      </w:r>
    </w:p>
    <w:p w:rsidR="00A70A86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- проведения профсоюзного (общественного)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состоянием охраны труда, включая контроль за безопасностью зданий и сооружений образовательных организаций, в том числе при подготовке к новому учебному году; </w:t>
      </w:r>
    </w:p>
    <w:p w:rsidR="00A70A86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- рассмотрение вопросов по охране труда и здоровья на заседаниях президиума территориальной организации Профсоюза, в том числе совместно с органами управления образованием; </w:t>
      </w:r>
    </w:p>
    <w:p w:rsidR="008F6B83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- участие в региональном  смотре-конкурсе на звание «Лучший уполномоченный по охране труда Профсоюза» (в 2022 году, лауреатом данного конкурса был уполномоченный по охране труда </w:t>
      </w:r>
      <w:proofErr w:type="spellStart"/>
      <w:r w:rsidRPr="0018419C">
        <w:rPr>
          <w:rFonts w:ascii="Times New Roman" w:hAnsi="Times New Roman" w:cs="Times New Roman"/>
          <w:sz w:val="32"/>
          <w:szCs w:val="32"/>
        </w:rPr>
        <w:t>Помарской</w:t>
      </w:r>
      <w:proofErr w:type="spellEnd"/>
      <w:r w:rsidRPr="0018419C">
        <w:rPr>
          <w:rFonts w:ascii="Times New Roman" w:hAnsi="Times New Roman" w:cs="Times New Roman"/>
          <w:sz w:val="32"/>
          <w:szCs w:val="32"/>
        </w:rPr>
        <w:t xml:space="preserve"> средней школы</w:t>
      </w:r>
      <w:r w:rsidR="00764EC8" w:rsidRPr="0018419C">
        <w:rPr>
          <w:rFonts w:ascii="Times New Roman" w:hAnsi="Times New Roman" w:cs="Times New Roman"/>
          <w:sz w:val="32"/>
          <w:szCs w:val="32"/>
        </w:rPr>
        <w:t xml:space="preserve"> Юрков Анатолий Григорьевич, в 2023 году в региональном конкурсе На лучшего «Внештатного технического инспектора по охране труда» принимала участие </w:t>
      </w:r>
      <w:proofErr w:type="spellStart"/>
      <w:r w:rsidR="00764EC8" w:rsidRPr="0018419C">
        <w:rPr>
          <w:rFonts w:ascii="Times New Roman" w:hAnsi="Times New Roman" w:cs="Times New Roman"/>
          <w:sz w:val="32"/>
          <w:szCs w:val="32"/>
        </w:rPr>
        <w:t>Зубрилина</w:t>
      </w:r>
      <w:proofErr w:type="spellEnd"/>
      <w:r w:rsidR="00764EC8" w:rsidRPr="0018419C">
        <w:rPr>
          <w:rFonts w:ascii="Times New Roman" w:hAnsi="Times New Roman" w:cs="Times New Roman"/>
          <w:sz w:val="32"/>
          <w:szCs w:val="32"/>
        </w:rPr>
        <w:t xml:space="preserve"> Надежда Николаевна – </w:t>
      </w:r>
      <w:proofErr w:type="spellStart"/>
      <w:r w:rsidR="00764EC8" w:rsidRPr="0018419C">
        <w:rPr>
          <w:rFonts w:ascii="Times New Roman" w:hAnsi="Times New Roman" w:cs="Times New Roman"/>
          <w:sz w:val="32"/>
          <w:szCs w:val="32"/>
        </w:rPr>
        <w:t>ДТДиМ</w:t>
      </w:r>
      <w:proofErr w:type="spellEnd"/>
      <w:proofErr w:type="gramStart"/>
      <w:r w:rsidR="00764EC8" w:rsidRPr="0018419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64EC8" w:rsidRPr="0018419C">
        <w:rPr>
          <w:rFonts w:ascii="Times New Roman" w:hAnsi="Times New Roman" w:cs="Times New Roman"/>
          <w:sz w:val="32"/>
          <w:szCs w:val="32"/>
        </w:rPr>
        <w:t xml:space="preserve"> председатель ППО , заняла 3 место</w:t>
      </w:r>
      <w:r w:rsidRPr="0018419C">
        <w:rPr>
          <w:rFonts w:ascii="Times New Roman" w:hAnsi="Times New Roman" w:cs="Times New Roman"/>
          <w:sz w:val="32"/>
          <w:szCs w:val="32"/>
        </w:rPr>
        <w:t>) и других конкурсов по охране труда. -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обучение профсоюзного актива вопросам: о внесении изменений в Положение о технической инспекции труда и в Положение об уполномоченном (доверенном) лице по охране труда Профсоюза; о порядке обязательного психиатрического освидетельствования;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производстве;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о самостоятельной оценке профессиональных рисков; об алгоритме расследования микротравм.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-к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онсультирование социальных партнеров, членов Профсоюза, по организации работ по охране труда, соблюдению </w:t>
      </w:r>
      <w:r w:rsidRPr="0018419C">
        <w:rPr>
          <w:rFonts w:ascii="Times New Roman" w:hAnsi="Times New Roman" w:cs="Times New Roman"/>
          <w:sz w:val="32"/>
          <w:szCs w:val="32"/>
        </w:rPr>
        <w:lastRenderedPageBreak/>
        <w:t xml:space="preserve">требований законодательных и иных нормативно-правовых актов по охране труда, профилактике профзаболеваний работников образования.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обучением профсоюзного актива по охране труда. </w:t>
      </w:r>
      <w:r w:rsidR="008F6B83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 xml:space="preserve"> Составлен электронный реестр уполномоченных по охране труда, внештатных технических инспекторов труда Профсоюза с указанием сроков прохождения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обучения по охране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труда и источников финансирования. </w:t>
      </w:r>
      <w:r w:rsidR="008F6B83" w:rsidRPr="0018419C">
        <w:rPr>
          <w:rFonts w:ascii="Times New Roman" w:hAnsi="Times New Roman" w:cs="Times New Roman"/>
          <w:sz w:val="32"/>
          <w:szCs w:val="32"/>
        </w:rPr>
        <w:t xml:space="preserve">Волжская территориальная организация Профсоюза  тесно взаимодействует </w:t>
      </w:r>
      <w:r w:rsidRPr="0018419C">
        <w:rPr>
          <w:rFonts w:ascii="Times New Roman" w:hAnsi="Times New Roman" w:cs="Times New Roman"/>
          <w:sz w:val="32"/>
          <w:szCs w:val="32"/>
        </w:rPr>
        <w:t xml:space="preserve"> с органами управления образованием</w:t>
      </w:r>
      <w:r w:rsidR="008F6B83" w:rsidRPr="0018419C"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F6B83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-обмен информацией (статистическими данными, например, производственного травматизма, характером выявленных нарушений в ходе проверок); </w:t>
      </w:r>
    </w:p>
    <w:p w:rsidR="008F6B83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-консультации по обращениям членов профсоюза; </w:t>
      </w:r>
    </w:p>
    <w:p w:rsidR="008F6B83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-совместные проверки; </w:t>
      </w:r>
      <w:r w:rsidR="008F6B83" w:rsidRPr="001841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7C78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Действующее Соглашение между </w:t>
      </w:r>
      <w:r w:rsidR="008F6B83" w:rsidRPr="0018419C">
        <w:rPr>
          <w:rFonts w:ascii="Times New Roman" w:hAnsi="Times New Roman" w:cs="Times New Roman"/>
          <w:sz w:val="32"/>
          <w:szCs w:val="32"/>
        </w:rPr>
        <w:t xml:space="preserve">Отделами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образования </w:t>
      </w:r>
      <w:r w:rsidR="008F6B83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 xml:space="preserve">и Территориальной организацией </w:t>
      </w:r>
      <w:r w:rsidR="008F6B83" w:rsidRPr="0018419C">
        <w:rPr>
          <w:rFonts w:ascii="Times New Roman" w:hAnsi="Times New Roman" w:cs="Times New Roman"/>
          <w:sz w:val="32"/>
          <w:szCs w:val="32"/>
        </w:rPr>
        <w:t xml:space="preserve"> Волжской территориальной организацией Профсоюза</w:t>
      </w:r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="008F6B83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 xml:space="preserve"> способствует регулированию отношений работодателей и работников образования, в том числе и по охране труда. </w:t>
      </w:r>
      <w:r w:rsidR="00155310" w:rsidRPr="0018419C">
        <w:rPr>
          <w:rFonts w:ascii="Times New Roman" w:hAnsi="Times New Roman" w:cs="Times New Roman"/>
          <w:sz w:val="32"/>
          <w:szCs w:val="32"/>
        </w:rPr>
        <w:t>Ежегодно, уполномоченные по охране труда принимают участие в приемке образовательных учреждений к новому учебному году, участвуют в расследовании несчастных случаев, входят в состав различных комиссий.</w:t>
      </w:r>
      <w:proofErr w:type="gramStart"/>
      <w:r w:rsidR="00155310" w:rsidRPr="0018419C">
        <w:rPr>
          <w:rFonts w:ascii="Times New Roman" w:hAnsi="Times New Roman" w:cs="Times New Roman"/>
          <w:sz w:val="32"/>
          <w:szCs w:val="32"/>
        </w:rPr>
        <w:t xml:space="preserve">  </w:t>
      </w:r>
      <w:r w:rsidRPr="0018419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На заседаниях Президиума </w:t>
      </w:r>
      <w:r w:rsidR="00155310" w:rsidRPr="0018419C">
        <w:rPr>
          <w:rFonts w:ascii="Times New Roman" w:hAnsi="Times New Roman" w:cs="Times New Roman"/>
          <w:sz w:val="32"/>
          <w:szCs w:val="32"/>
        </w:rPr>
        <w:t xml:space="preserve"> Волжской территориальной организации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Профсоюза рассматривались вопросы:</w:t>
      </w:r>
    </w:p>
    <w:p w:rsidR="00F67C78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-О состоянии условий и охраны труда в образовательных организациях города</w:t>
      </w:r>
      <w:r w:rsidR="00F67C78" w:rsidRPr="0018419C"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F67C78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-О проведении Всемирного дня охраны труда в ППО образовательных учреждениях </w:t>
      </w:r>
    </w:p>
    <w:p w:rsidR="00F67C78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-Об организации отдыха членов профсоюза и их детей в летний период; </w:t>
      </w:r>
    </w:p>
    <w:p w:rsidR="00F67C78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-Об итогах приемки учреждений образования к новому учебному году; </w:t>
      </w:r>
    </w:p>
    <w:p w:rsidR="00F67C78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-Об алгоритме действий при несчастном случае на производстве; </w:t>
      </w:r>
    </w:p>
    <w:p w:rsidR="00F67C78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-О проведении медосмотров; </w:t>
      </w:r>
    </w:p>
    <w:p w:rsidR="00F67C78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-О порядке обязательного психиатрического освидетельствования; </w:t>
      </w:r>
    </w:p>
    <w:p w:rsidR="00F67C78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-Об особенностях расследования несчастных случаев на производстве в отдельных отраслях и организациях, форм документов, соответствующих 15 классификаторов, необходимых для расследования несчастных случаев на производстве;</w:t>
      </w:r>
    </w:p>
    <w:p w:rsidR="00F67C78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-Об утверждении годового статистического отчета по форме 19-ТИ;</w:t>
      </w:r>
    </w:p>
    <w:p w:rsidR="00F67C78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 -О пошаговой инструкции возврата 20% сумм страховых взносов из СФР на предупредительные меры по охране труда; </w:t>
      </w:r>
    </w:p>
    <w:p w:rsidR="00F67C78" w:rsidRPr="0018419C" w:rsidRDefault="00A70A86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lastRenderedPageBreak/>
        <w:t xml:space="preserve">-Об оценке профессиональных рисков и разработке программы производственного контроля и т.д. Все вопросы, рассматриваемые на </w:t>
      </w:r>
      <w:r w:rsidR="00F67C78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 xml:space="preserve"> совещаниях с председателями ППО, </w:t>
      </w:r>
      <w:r w:rsidR="00F67C78" w:rsidRPr="0018419C">
        <w:rPr>
          <w:rFonts w:ascii="Times New Roman" w:hAnsi="Times New Roman" w:cs="Times New Roman"/>
          <w:sz w:val="32"/>
          <w:szCs w:val="32"/>
        </w:rPr>
        <w:t>Так же данные вопросы освещались и на совещаниях руководителей и на заседаниях трех сторонней комиссии.</w:t>
      </w:r>
      <w:r w:rsidRPr="0018419C">
        <w:rPr>
          <w:rFonts w:ascii="Times New Roman" w:hAnsi="Times New Roman" w:cs="Times New Roman"/>
          <w:sz w:val="32"/>
          <w:szCs w:val="32"/>
        </w:rPr>
        <w:t xml:space="preserve"> Специальная оценка условий труда (СОУТ). </w:t>
      </w:r>
      <w:r w:rsidR="00F67C78" w:rsidRPr="0018419C">
        <w:rPr>
          <w:rFonts w:ascii="Times New Roman" w:hAnsi="Times New Roman" w:cs="Times New Roman"/>
          <w:sz w:val="32"/>
          <w:szCs w:val="32"/>
        </w:rPr>
        <w:t xml:space="preserve">За отчетный период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в соответствии с графиками проводилась специальная оценка условий труда</w:t>
      </w:r>
      <w:r w:rsidR="00F67C78" w:rsidRPr="0018419C">
        <w:rPr>
          <w:rFonts w:ascii="Times New Roman" w:hAnsi="Times New Roman" w:cs="Times New Roman"/>
          <w:sz w:val="32"/>
          <w:szCs w:val="32"/>
        </w:rPr>
        <w:t xml:space="preserve"> в образовательных организациях.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Процент охвата СОУТ от общего числа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рабочих мест, подлежащих СОУТ составляет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="00F67C78" w:rsidRPr="0018419C">
        <w:rPr>
          <w:rFonts w:ascii="Times New Roman" w:hAnsi="Times New Roman" w:cs="Times New Roman"/>
          <w:sz w:val="32"/>
          <w:szCs w:val="32"/>
        </w:rPr>
        <w:t xml:space="preserve">98%. </w:t>
      </w:r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="00F67C78" w:rsidRPr="0018419C">
        <w:rPr>
          <w:rFonts w:ascii="Times New Roman" w:hAnsi="Times New Roman" w:cs="Times New Roman"/>
          <w:sz w:val="32"/>
          <w:szCs w:val="32"/>
        </w:rPr>
        <w:t xml:space="preserve"> В течение 2021-</w:t>
      </w:r>
      <w:r w:rsidRPr="0018419C">
        <w:rPr>
          <w:rFonts w:ascii="Times New Roman" w:hAnsi="Times New Roman" w:cs="Times New Roman"/>
          <w:sz w:val="32"/>
          <w:szCs w:val="32"/>
        </w:rPr>
        <w:t xml:space="preserve"> 2023 году несчастных случаев на производстве </w:t>
      </w:r>
      <w:r w:rsidR="00F67C78" w:rsidRPr="0018419C">
        <w:rPr>
          <w:rFonts w:ascii="Times New Roman" w:hAnsi="Times New Roman" w:cs="Times New Roman"/>
          <w:sz w:val="32"/>
          <w:szCs w:val="32"/>
        </w:rPr>
        <w:t xml:space="preserve">зарегистрировано не было. </w:t>
      </w:r>
    </w:p>
    <w:p w:rsidR="00F67C78" w:rsidRPr="0018419C" w:rsidRDefault="00F67C78" w:rsidP="00417894">
      <w:pPr>
        <w:tabs>
          <w:tab w:val="left" w:pos="303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C2AF9" w:rsidRPr="0018419C" w:rsidRDefault="00FC2AF9" w:rsidP="00417894">
      <w:pPr>
        <w:tabs>
          <w:tab w:val="left" w:pos="3030"/>
        </w:tabs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419C">
        <w:rPr>
          <w:rFonts w:ascii="Times New Roman" w:hAnsi="Times New Roman" w:cs="Times New Roman"/>
          <w:b/>
          <w:color w:val="002060"/>
          <w:sz w:val="32"/>
          <w:szCs w:val="32"/>
        </w:rPr>
        <w:t>УЧАСТИЕ В МЕРОПРИЯТИЯХ</w:t>
      </w:r>
    </w:p>
    <w:p w:rsidR="00FC2AF9" w:rsidRPr="0018419C" w:rsidRDefault="00FC2AF9" w:rsidP="00417894">
      <w:pPr>
        <w:tabs>
          <w:tab w:val="left" w:pos="1276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C2AF9" w:rsidRPr="0018419C" w:rsidRDefault="00FC2AF9" w:rsidP="0041789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В целях комплексной реализации всех направлений деятельности Профсоюза, в том числе, и в рамках Федеральных проектов Профсоюза образования (</w:t>
      </w:r>
      <w:proofErr w:type="spellStart"/>
      <w:r w:rsidRPr="0018419C">
        <w:rPr>
          <w:rFonts w:ascii="Times New Roman" w:hAnsi="Times New Roman" w:cs="Times New Roman"/>
          <w:sz w:val="32"/>
          <w:szCs w:val="32"/>
        </w:rPr>
        <w:t>Цифровизация</w:t>
      </w:r>
      <w:proofErr w:type="spellEnd"/>
      <w:r w:rsidRPr="0018419C">
        <w:rPr>
          <w:rFonts w:ascii="Times New Roman" w:hAnsi="Times New Roman" w:cs="Times New Roman"/>
          <w:sz w:val="32"/>
          <w:szCs w:val="32"/>
        </w:rPr>
        <w:t xml:space="preserve"> Общероссийского Профсоюза образования, «Профсоюзное образование», «Профсоюз – территория здоровья») ежегодно планируется множество различных мероприятий, которые успешно реализованы. </w:t>
      </w:r>
    </w:p>
    <w:p w:rsidR="00FC2AF9" w:rsidRPr="0018419C" w:rsidRDefault="00FC2AF9" w:rsidP="00417894">
      <w:pPr>
        <w:pStyle w:val="Default"/>
        <w:tabs>
          <w:tab w:val="left" w:pos="0"/>
        </w:tabs>
        <w:ind w:left="-567"/>
        <w:jc w:val="both"/>
        <w:rPr>
          <w:sz w:val="32"/>
          <w:szCs w:val="32"/>
        </w:rPr>
      </w:pPr>
      <w:r w:rsidRPr="0018419C">
        <w:rPr>
          <w:b/>
          <w:sz w:val="32"/>
          <w:szCs w:val="32"/>
        </w:rPr>
        <w:t xml:space="preserve">В Год 100- </w:t>
      </w:r>
      <w:proofErr w:type="spellStart"/>
      <w:r w:rsidRPr="0018419C">
        <w:rPr>
          <w:b/>
          <w:sz w:val="32"/>
          <w:szCs w:val="32"/>
        </w:rPr>
        <w:t>летия</w:t>
      </w:r>
      <w:proofErr w:type="spellEnd"/>
      <w:r w:rsidRPr="0018419C">
        <w:rPr>
          <w:b/>
          <w:sz w:val="32"/>
          <w:szCs w:val="32"/>
        </w:rPr>
        <w:t xml:space="preserve"> профсоюзного движения, в 2019 году</w:t>
      </w:r>
      <w:r w:rsidRPr="0018419C">
        <w:rPr>
          <w:sz w:val="32"/>
          <w:szCs w:val="32"/>
        </w:rPr>
        <w:t xml:space="preserve">, </w:t>
      </w:r>
      <w:r w:rsidR="00E165D5">
        <w:rPr>
          <w:sz w:val="32"/>
          <w:szCs w:val="32"/>
        </w:rPr>
        <w:t xml:space="preserve"> </w:t>
      </w:r>
      <w:r w:rsidRPr="0018419C">
        <w:rPr>
          <w:sz w:val="32"/>
          <w:szCs w:val="32"/>
        </w:rPr>
        <w:t>проводилось много значимых мероприятий, направленных на повышение престижа педагогической профессии.</w:t>
      </w:r>
    </w:p>
    <w:p w:rsidR="00FC2AF9" w:rsidRPr="0018419C" w:rsidRDefault="00FC2AF9" w:rsidP="004178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>Представители профсоюзных организаций  принимали  активное участие в различных конкурсах: «Лучшая первичная организация и её лидер»,  «Лучшие социальные партнёры», «Лучший уполномоченный по охране труда», «Педагог года»,  «Педагогическая премьера»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2AF9" w:rsidRPr="0018419C" w:rsidRDefault="00FC2AF9" w:rsidP="004178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На уровне </w:t>
      </w:r>
      <w:r w:rsidR="004F6B01" w:rsidRPr="0018419C">
        <w:rPr>
          <w:rFonts w:ascii="Times New Roman" w:hAnsi="Times New Roman" w:cs="Times New Roman"/>
          <w:sz w:val="32"/>
          <w:szCs w:val="32"/>
        </w:rPr>
        <w:t xml:space="preserve">территориальной организации </w:t>
      </w:r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="00E165D5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был организован совместный «Педагогический марафон», в рамках которого </w:t>
      </w:r>
      <w:r w:rsidR="00E165D5">
        <w:rPr>
          <w:rFonts w:ascii="Times New Roman" w:hAnsi="Times New Roman" w:cs="Times New Roman"/>
          <w:sz w:val="32"/>
          <w:szCs w:val="32"/>
        </w:rPr>
        <w:t xml:space="preserve">проводились  </w:t>
      </w:r>
      <w:r w:rsidRPr="0018419C">
        <w:rPr>
          <w:rFonts w:ascii="Times New Roman" w:hAnsi="Times New Roman" w:cs="Times New Roman"/>
          <w:sz w:val="32"/>
          <w:szCs w:val="32"/>
        </w:rPr>
        <w:t xml:space="preserve">различные мероприятия.  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27 апреля 2019 г. состоялся республиканский </w:t>
      </w:r>
      <w:proofErr w:type="spellStart"/>
      <w:r w:rsidRPr="0018419C">
        <w:rPr>
          <w:rFonts w:ascii="Times New Roman" w:hAnsi="Times New Roman" w:cs="Times New Roman"/>
          <w:sz w:val="32"/>
          <w:szCs w:val="32"/>
        </w:rPr>
        <w:t>шахматно</w:t>
      </w:r>
      <w:proofErr w:type="spellEnd"/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–ш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ашечный турнир работников отрасли образования, в котором участвовало  </w:t>
      </w:r>
      <w:r w:rsidR="0004023A" w:rsidRPr="0004023A">
        <w:rPr>
          <w:rFonts w:ascii="Times New Roman" w:hAnsi="Times New Roman" w:cs="Times New Roman"/>
          <w:color w:val="FF0000"/>
          <w:sz w:val="32"/>
          <w:szCs w:val="32"/>
        </w:rPr>
        <w:t>8</w:t>
      </w:r>
      <w:r w:rsidRPr="0018419C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04023A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 xml:space="preserve">. В итоговом зачёте команда </w:t>
      </w:r>
      <w:r w:rsidR="004F6B01" w:rsidRPr="0018419C">
        <w:rPr>
          <w:rFonts w:ascii="Times New Roman" w:hAnsi="Times New Roman" w:cs="Times New Roman"/>
          <w:sz w:val="32"/>
          <w:szCs w:val="32"/>
        </w:rPr>
        <w:t>Волжск</w:t>
      </w:r>
      <w:r w:rsidR="00E165D5">
        <w:rPr>
          <w:rFonts w:ascii="Times New Roman" w:hAnsi="Times New Roman" w:cs="Times New Roman"/>
          <w:sz w:val="32"/>
          <w:szCs w:val="32"/>
        </w:rPr>
        <w:t xml:space="preserve">ой </w:t>
      </w:r>
      <w:r w:rsidR="004F6B01" w:rsidRPr="0018419C">
        <w:rPr>
          <w:rFonts w:ascii="Times New Roman" w:hAnsi="Times New Roman" w:cs="Times New Roman"/>
          <w:sz w:val="32"/>
          <w:szCs w:val="32"/>
        </w:rPr>
        <w:t>территориальн</w:t>
      </w:r>
      <w:r w:rsidR="00E165D5">
        <w:rPr>
          <w:rFonts w:ascii="Times New Roman" w:hAnsi="Times New Roman" w:cs="Times New Roman"/>
          <w:sz w:val="32"/>
          <w:szCs w:val="32"/>
        </w:rPr>
        <w:t xml:space="preserve">ой </w:t>
      </w:r>
      <w:r w:rsidR="004F6B01" w:rsidRPr="0018419C">
        <w:rPr>
          <w:rFonts w:ascii="Times New Roman" w:hAnsi="Times New Roman" w:cs="Times New Roman"/>
          <w:sz w:val="32"/>
          <w:szCs w:val="32"/>
        </w:rPr>
        <w:t xml:space="preserve"> организация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заняла </w:t>
      </w:r>
      <w:r w:rsidRPr="0018419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4F6B01" w:rsidRPr="0018419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4F6B01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>место.</w:t>
      </w:r>
    </w:p>
    <w:p w:rsidR="00FC2AF9" w:rsidRPr="0018419C" w:rsidRDefault="00FC2AF9" w:rsidP="0041789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18419C">
        <w:rPr>
          <w:b/>
          <w:sz w:val="32"/>
          <w:szCs w:val="32"/>
        </w:rPr>
        <w:tab/>
        <w:t>В Год 30 –</w:t>
      </w:r>
      <w:proofErr w:type="spellStart"/>
      <w:r w:rsidRPr="0018419C">
        <w:rPr>
          <w:b/>
          <w:sz w:val="32"/>
          <w:szCs w:val="32"/>
        </w:rPr>
        <w:t>летия</w:t>
      </w:r>
      <w:proofErr w:type="spellEnd"/>
      <w:r w:rsidRPr="0018419C">
        <w:rPr>
          <w:b/>
          <w:sz w:val="32"/>
          <w:szCs w:val="32"/>
        </w:rPr>
        <w:t xml:space="preserve"> Общероссийского Профсоюза образования, в 2020 году, </w:t>
      </w:r>
      <w:r w:rsidRPr="0018419C">
        <w:rPr>
          <w:sz w:val="32"/>
          <w:szCs w:val="32"/>
        </w:rPr>
        <w:t xml:space="preserve"> </w:t>
      </w:r>
      <w:r w:rsidR="004F6B01" w:rsidRPr="0018419C">
        <w:rPr>
          <w:sz w:val="32"/>
          <w:szCs w:val="32"/>
        </w:rPr>
        <w:t xml:space="preserve">территориальный </w:t>
      </w:r>
      <w:r w:rsidRPr="0018419C">
        <w:rPr>
          <w:sz w:val="32"/>
          <w:szCs w:val="32"/>
        </w:rPr>
        <w:t xml:space="preserve"> комитет Профсоюза отмечен Почетной грамотой </w:t>
      </w:r>
      <w:proofErr w:type="spellStart"/>
      <w:r w:rsidRPr="0018419C">
        <w:rPr>
          <w:sz w:val="32"/>
          <w:szCs w:val="32"/>
        </w:rPr>
        <w:t>Рескома</w:t>
      </w:r>
      <w:proofErr w:type="spellEnd"/>
      <w:r w:rsidRPr="0018419C">
        <w:rPr>
          <w:sz w:val="32"/>
          <w:szCs w:val="32"/>
        </w:rPr>
        <w:t xml:space="preserve"> профсоюза за высокий уровень профессиональной культуры, достигнутые результаты, развитие социального партнёрства, гражданскую активность. </w:t>
      </w:r>
    </w:p>
    <w:p w:rsidR="00FC2AF9" w:rsidRPr="0018419C" w:rsidRDefault="00FC2AF9" w:rsidP="0041789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18419C">
        <w:rPr>
          <w:sz w:val="32"/>
          <w:szCs w:val="32"/>
        </w:rPr>
        <w:lastRenderedPageBreak/>
        <w:tab/>
        <w:t xml:space="preserve">Несмотря на </w:t>
      </w:r>
      <w:r w:rsidR="004F6B01" w:rsidRPr="0018419C">
        <w:rPr>
          <w:sz w:val="32"/>
          <w:szCs w:val="32"/>
        </w:rPr>
        <w:t>эпидемиологические проблемы</w:t>
      </w:r>
      <w:r w:rsidRPr="0018419C">
        <w:rPr>
          <w:sz w:val="32"/>
          <w:szCs w:val="32"/>
        </w:rPr>
        <w:t xml:space="preserve"> 2020 года, это было время  напряженного, интенсивного, творческого и результативного труда. </w:t>
      </w:r>
    </w:p>
    <w:p w:rsidR="00FC2AF9" w:rsidRPr="0018419C" w:rsidRDefault="00FC2AF9" w:rsidP="00417894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Мы научились искать и находить ответы  на сотни возникших в связи с непредсказуемой ситуацией вопросов и  выход из трудных ситуаций,  оперативно учились и просвещали профактив и руководителей образовательных учреждений, вместе искали и находили нужные </w:t>
      </w:r>
      <w:r w:rsidR="00E165D5">
        <w:rPr>
          <w:rFonts w:ascii="Times New Roman" w:hAnsi="Times New Roman" w:cs="Times New Roman"/>
          <w:sz w:val="32"/>
          <w:szCs w:val="32"/>
        </w:rPr>
        <w:t>решения.</w:t>
      </w:r>
      <w:r w:rsidRPr="0018419C">
        <w:rPr>
          <w:rFonts w:ascii="Times New Roman" w:hAnsi="Times New Roman" w:cs="Times New Roman"/>
          <w:sz w:val="32"/>
          <w:szCs w:val="32"/>
        </w:rPr>
        <w:t xml:space="preserve"> Это и системные мониторинги, и регулярное информирование об изм</w:t>
      </w:r>
      <w:r w:rsidR="00E165D5">
        <w:rPr>
          <w:rFonts w:ascii="Times New Roman" w:hAnsi="Times New Roman" w:cs="Times New Roman"/>
          <w:sz w:val="32"/>
          <w:szCs w:val="32"/>
        </w:rPr>
        <w:t>енениях в законах, консультации и т.д.</w:t>
      </w:r>
      <w:proofErr w:type="gramStart"/>
      <w:r w:rsidR="00E165D5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8419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C2AF9" w:rsidRPr="0018419C" w:rsidRDefault="00FC2AF9" w:rsidP="00417894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32"/>
          <w:szCs w:val="32"/>
        </w:rPr>
      </w:pPr>
      <w:r w:rsidRPr="0018419C">
        <w:rPr>
          <w:sz w:val="32"/>
          <w:szCs w:val="32"/>
        </w:rPr>
        <w:t xml:space="preserve">Первичные профсоюзные организации принимали участие в республиканском профсоюзном  Марафоне «Славим человека труда!», </w:t>
      </w:r>
      <w:r w:rsidR="00033FC3" w:rsidRPr="0018419C">
        <w:rPr>
          <w:sz w:val="32"/>
          <w:szCs w:val="32"/>
        </w:rPr>
        <w:t xml:space="preserve">в акции «Солидарность сильнее заразы!», </w:t>
      </w:r>
      <w:r w:rsidRPr="0018419C">
        <w:rPr>
          <w:sz w:val="32"/>
          <w:szCs w:val="32"/>
        </w:rPr>
        <w:t>в республиканских конкурсах  н</w:t>
      </w:r>
      <w:r w:rsidR="00033FC3" w:rsidRPr="0018419C">
        <w:rPr>
          <w:sz w:val="32"/>
          <w:szCs w:val="32"/>
        </w:rPr>
        <w:t xml:space="preserve">а лучшую первомайскую открытку, </w:t>
      </w:r>
      <w:r w:rsidRPr="0018419C">
        <w:rPr>
          <w:sz w:val="32"/>
          <w:szCs w:val="32"/>
        </w:rPr>
        <w:t xml:space="preserve"> на лучшее стихотворение</w:t>
      </w:r>
      <w:r w:rsidR="00033FC3" w:rsidRPr="0018419C">
        <w:rPr>
          <w:sz w:val="32"/>
          <w:szCs w:val="32"/>
        </w:rPr>
        <w:t xml:space="preserve">, презентацию </w:t>
      </w:r>
      <w:r w:rsidRPr="0018419C">
        <w:rPr>
          <w:sz w:val="32"/>
          <w:szCs w:val="32"/>
        </w:rPr>
        <w:t xml:space="preserve"> о работе педагогов  в новых условиях</w:t>
      </w:r>
      <w:proofErr w:type="gramStart"/>
      <w:r w:rsidRPr="0018419C">
        <w:rPr>
          <w:sz w:val="32"/>
          <w:szCs w:val="32"/>
        </w:rPr>
        <w:t xml:space="preserve"> </w:t>
      </w:r>
      <w:r w:rsidR="00033FC3" w:rsidRPr="0018419C">
        <w:rPr>
          <w:sz w:val="32"/>
          <w:szCs w:val="32"/>
        </w:rPr>
        <w:t xml:space="preserve"> </w:t>
      </w:r>
      <w:r w:rsidRPr="0018419C">
        <w:rPr>
          <w:sz w:val="32"/>
          <w:szCs w:val="32"/>
        </w:rPr>
        <w:t>,</w:t>
      </w:r>
      <w:proofErr w:type="gramEnd"/>
      <w:r w:rsidRPr="0018419C">
        <w:rPr>
          <w:sz w:val="32"/>
          <w:szCs w:val="32"/>
        </w:rPr>
        <w:t xml:space="preserve"> </w:t>
      </w:r>
    </w:p>
    <w:p w:rsidR="00FC2AF9" w:rsidRPr="0018419C" w:rsidRDefault="00FC2AF9" w:rsidP="0041789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18419C">
        <w:rPr>
          <w:sz w:val="32"/>
          <w:szCs w:val="32"/>
        </w:rPr>
        <w:tab/>
      </w:r>
      <w:r w:rsidR="00033FC3" w:rsidRPr="0018419C">
        <w:rPr>
          <w:sz w:val="32"/>
          <w:szCs w:val="32"/>
        </w:rPr>
        <w:t xml:space="preserve">По инициативе Волжского </w:t>
      </w:r>
      <w:proofErr w:type="spellStart"/>
      <w:r w:rsidR="00033FC3" w:rsidRPr="0018419C">
        <w:rPr>
          <w:sz w:val="32"/>
          <w:szCs w:val="32"/>
        </w:rPr>
        <w:t>теркома</w:t>
      </w:r>
      <w:proofErr w:type="spellEnd"/>
      <w:r w:rsidR="00033FC3" w:rsidRPr="0018419C">
        <w:rPr>
          <w:sz w:val="32"/>
          <w:szCs w:val="32"/>
        </w:rPr>
        <w:t xml:space="preserve"> </w:t>
      </w:r>
      <w:r w:rsidRPr="0018419C">
        <w:rPr>
          <w:sz w:val="32"/>
          <w:szCs w:val="32"/>
        </w:rPr>
        <w:t>Проведены конкурсы «Маленькая страна», «Моё счастливое детство», где участвовали  70 участников  из числа детей и внуков членов Профсоюза.</w:t>
      </w:r>
    </w:p>
    <w:p w:rsidR="00FC2AF9" w:rsidRPr="0018419C" w:rsidRDefault="00FC2AF9" w:rsidP="0041789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18419C">
        <w:rPr>
          <w:sz w:val="32"/>
          <w:szCs w:val="32"/>
        </w:rPr>
        <w:tab/>
        <w:t xml:space="preserve">В </w:t>
      </w:r>
      <w:proofErr w:type="spellStart"/>
      <w:r w:rsidRPr="0018419C">
        <w:rPr>
          <w:sz w:val="32"/>
          <w:szCs w:val="32"/>
        </w:rPr>
        <w:t>онлайн</w:t>
      </w:r>
      <w:proofErr w:type="spellEnd"/>
      <w:r w:rsidRPr="0018419C">
        <w:rPr>
          <w:sz w:val="32"/>
          <w:szCs w:val="32"/>
        </w:rPr>
        <w:t xml:space="preserve"> - фестивале </w:t>
      </w:r>
      <w:r w:rsidR="00E165D5">
        <w:rPr>
          <w:sz w:val="32"/>
          <w:szCs w:val="32"/>
        </w:rPr>
        <w:t xml:space="preserve"> </w:t>
      </w:r>
      <w:r w:rsidRPr="0018419C">
        <w:rPr>
          <w:sz w:val="32"/>
          <w:szCs w:val="32"/>
        </w:rPr>
        <w:t xml:space="preserve">«Славим человека труда!» приняли участие </w:t>
      </w:r>
      <w:r w:rsidR="00033FC3" w:rsidRPr="0018419C">
        <w:rPr>
          <w:sz w:val="32"/>
          <w:szCs w:val="32"/>
        </w:rPr>
        <w:t>1</w:t>
      </w:r>
      <w:r w:rsidRPr="0018419C">
        <w:rPr>
          <w:sz w:val="32"/>
          <w:szCs w:val="32"/>
        </w:rPr>
        <w:t>4 работник</w:t>
      </w:r>
      <w:r w:rsidR="00033FC3" w:rsidRPr="0018419C">
        <w:rPr>
          <w:sz w:val="32"/>
          <w:szCs w:val="32"/>
        </w:rPr>
        <w:t>ов</w:t>
      </w:r>
      <w:r w:rsidRPr="0018419C">
        <w:rPr>
          <w:sz w:val="32"/>
          <w:szCs w:val="32"/>
        </w:rPr>
        <w:t>.</w:t>
      </w:r>
    </w:p>
    <w:p w:rsidR="00FC2AF9" w:rsidRPr="0018419C" w:rsidRDefault="00FC2AF9" w:rsidP="00417894">
      <w:pPr>
        <w:pStyle w:val="Default"/>
        <w:ind w:left="-567" w:firstLine="708"/>
        <w:jc w:val="both"/>
        <w:rPr>
          <w:sz w:val="32"/>
          <w:szCs w:val="32"/>
        </w:rPr>
      </w:pPr>
      <w:r w:rsidRPr="0018419C">
        <w:rPr>
          <w:b/>
          <w:sz w:val="32"/>
          <w:szCs w:val="32"/>
        </w:rPr>
        <w:t>2021 год</w:t>
      </w:r>
      <w:r w:rsidRPr="0018419C">
        <w:rPr>
          <w:sz w:val="32"/>
          <w:szCs w:val="32"/>
        </w:rPr>
        <w:t xml:space="preserve"> в Профсоюзе был посвящен охране и укреплению здоровья, целенаправленному формированию среди работников системы образования и обучающихся образовательных организаций потребности в здоровом, активном образе жизни, занятиям физической культурой и массовым спортом в целях повышения качества и продолжительности жизни в условиях новых вызовов. </w:t>
      </w:r>
    </w:p>
    <w:p w:rsidR="00FC2AF9" w:rsidRPr="0018419C" w:rsidRDefault="00FC2AF9" w:rsidP="0041789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32"/>
          <w:szCs w:val="32"/>
        </w:rPr>
      </w:pPr>
      <w:r w:rsidRPr="0018419C">
        <w:rPr>
          <w:sz w:val="32"/>
          <w:szCs w:val="32"/>
        </w:rPr>
        <w:tab/>
      </w:r>
      <w:r w:rsidRPr="00417894">
        <w:rPr>
          <w:b/>
          <w:sz w:val="32"/>
          <w:szCs w:val="32"/>
        </w:rPr>
        <w:t>В 2021 году</w:t>
      </w:r>
      <w:r w:rsidRPr="0004023A">
        <w:rPr>
          <w:b/>
          <w:color w:val="FF0000"/>
          <w:sz w:val="32"/>
          <w:szCs w:val="32"/>
        </w:rPr>
        <w:t>,</w:t>
      </w:r>
      <w:r w:rsidRPr="0018419C">
        <w:rPr>
          <w:b/>
          <w:sz w:val="32"/>
          <w:szCs w:val="32"/>
        </w:rPr>
        <w:t xml:space="preserve"> в Год Спорта, здоровья и долголетия, </w:t>
      </w:r>
      <w:r w:rsidRPr="0018419C">
        <w:rPr>
          <w:sz w:val="32"/>
          <w:szCs w:val="32"/>
        </w:rPr>
        <w:t xml:space="preserve"> проведено много оздоровительных  мероприятий. </w:t>
      </w:r>
    </w:p>
    <w:p w:rsidR="00FC2AF9" w:rsidRPr="0018419C" w:rsidRDefault="00E165D5" w:rsidP="0041789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C2AF9" w:rsidRPr="0018419C">
        <w:rPr>
          <w:sz w:val="32"/>
          <w:szCs w:val="32"/>
        </w:rPr>
        <w:t xml:space="preserve">ППО  приняли Участие во Всероссийской эстафете здоровья (в </w:t>
      </w:r>
      <w:proofErr w:type="spellStart"/>
      <w:r w:rsidR="00FC2AF9" w:rsidRPr="0018419C">
        <w:rPr>
          <w:sz w:val="32"/>
          <w:szCs w:val="32"/>
        </w:rPr>
        <w:t>онлайн</w:t>
      </w:r>
      <w:proofErr w:type="spellEnd"/>
      <w:r w:rsidR="00FC2AF9" w:rsidRPr="0018419C">
        <w:rPr>
          <w:sz w:val="32"/>
          <w:szCs w:val="32"/>
        </w:rPr>
        <w:t xml:space="preserve"> - режиме, через видеоролики о пропаганде и ведении здорового образа  жизни в организациях)</w:t>
      </w:r>
    </w:p>
    <w:p w:rsidR="00FC2AF9" w:rsidRPr="0018419C" w:rsidRDefault="00FC2AF9" w:rsidP="00417894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  <w:t xml:space="preserve">Участвовали во  Всероссийской интернет </w:t>
      </w:r>
      <w:proofErr w:type="gramStart"/>
      <w:r w:rsidRPr="0018419C">
        <w:rPr>
          <w:rFonts w:ascii="Times New Roman" w:hAnsi="Times New Roman" w:cs="Times New Roman"/>
          <w:sz w:val="32"/>
          <w:szCs w:val="32"/>
        </w:rPr>
        <w:t>–а</w:t>
      </w:r>
      <w:proofErr w:type="gramEnd"/>
      <w:r w:rsidRPr="0018419C">
        <w:rPr>
          <w:rFonts w:ascii="Times New Roman" w:hAnsi="Times New Roman" w:cs="Times New Roman"/>
          <w:sz w:val="32"/>
          <w:szCs w:val="32"/>
        </w:rPr>
        <w:t xml:space="preserve">кции # «Я -ЗА ЗОЖ!», «Человек идущий», в Фестивале творчества молодых педагогов и наставников «В здоровом теле- здоровый профсоюзный дух!». Во всех первичных профсоюзных организациях провели Эстафету здоровья и много других интересных мероприятий, направленных на оздоровление членов Профсоюза и сплочение профсоюзных рядов. </w:t>
      </w:r>
    </w:p>
    <w:p w:rsidR="00FC2AF9" w:rsidRPr="0018419C" w:rsidRDefault="00FC2AF9" w:rsidP="00417894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18419C">
        <w:rPr>
          <w:rFonts w:ascii="Times New Roman" w:hAnsi="Times New Roman" w:cs="Times New Roman"/>
          <w:b/>
          <w:sz w:val="32"/>
          <w:szCs w:val="32"/>
        </w:rPr>
        <w:t>В  2022 году, в Год корпоративной культуры</w:t>
      </w:r>
      <w:r w:rsidRPr="0018419C">
        <w:rPr>
          <w:rFonts w:ascii="Times New Roman" w:hAnsi="Times New Roman" w:cs="Times New Roman"/>
          <w:sz w:val="32"/>
          <w:szCs w:val="32"/>
        </w:rPr>
        <w:t xml:space="preserve">, в ежегодном Фестивале творчества молодых педагогов и наставников, который  </w:t>
      </w:r>
      <w:r w:rsidRPr="0018419C">
        <w:rPr>
          <w:rFonts w:ascii="Times New Roman" w:hAnsi="Times New Roman" w:cs="Times New Roman"/>
          <w:sz w:val="32"/>
          <w:szCs w:val="32"/>
        </w:rPr>
        <w:lastRenderedPageBreak/>
        <w:t xml:space="preserve">проходил по теме «Культурным традициям предков – верны!», команда педагогов </w:t>
      </w:r>
      <w:r w:rsidR="00033FC3" w:rsidRPr="0018419C">
        <w:rPr>
          <w:rFonts w:ascii="Times New Roman" w:hAnsi="Times New Roman" w:cs="Times New Roman"/>
          <w:sz w:val="32"/>
          <w:szCs w:val="32"/>
        </w:rPr>
        <w:t>стала лауреатами конкурса.</w:t>
      </w:r>
      <w:proofErr w:type="gramEnd"/>
    </w:p>
    <w:p w:rsidR="00FC2AF9" w:rsidRPr="0018419C" w:rsidRDefault="00FC2AF9" w:rsidP="00417894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В конкурсе Профобъединения на лучший коллективный договор </w:t>
      </w:r>
      <w:r w:rsidR="00033FC3" w:rsidRPr="0018419C">
        <w:rPr>
          <w:rFonts w:ascii="Times New Roman" w:hAnsi="Times New Roman" w:cs="Times New Roman"/>
          <w:sz w:val="32"/>
          <w:szCs w:val="32"/>
        </w:rPr>
        <w:t>принимал участие коллектив Детского сада№6 «Сказка» Волжского района</w:t>
      </w:r>
      <w:r w:rsidR="00F745A0" w:rsidRPr="0018419C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F745A0" w:rsidRPr="0018419C">
        <w:rPr>
          <w:rFonts w:ascii="Times New Roman" w:hAnsi="Times New Roman" w:cs="Times New Roman"/>
          <w:sz w:val="32"/>
          <w:szCs w:val="32"/>
        </w:rPr>
        <w:t>заведующая</w:t>
      </w:r>
      <w:proofErr w:type="gramEnd"/>
      <w:r w:rsidR="00F745A0" w:rsidRPr="0018419C">
        <w:rPr>
          <w:rFonts w:ascii="Times New Roman" w:hAnsi="Times New Roman" w:cs="Times New Roman"/>
          <w:sz w:val="32"/>
          <w:szCs w:val="32"/>
        </w:rPr>
        <w:t xml:space="preserve"> Измайлова </w:t>
      </w:r>
      <w:r w:rsidR="0018419C">
        <w:rPr>
          <w:rFonts w:ascii="Times New Roman" w:hAnsi="Times New Roman" w:cs="Times New Roman"/>
          <w:sz w:val="32"/>
          <w:szCs w:val="32"/>
        </w:rPr>
        <w:t xml:space="preserve">Юлия Алексеевна </w:t>
      </w:r>
    </w:p>
    <w:p w:rsidR="002448ED" w:rsidRPr="0018419C" w:rsidRDefault="002448ED" w:rsidP="00417894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>Администрация ВГЛ, совместно с Муниципальным учреждением «Отдел Образования» приняли активное участие в</w:t>
      </w:r>
      <w:r w:rsidR="006F4357" w:rsidRPr="0018419C">
        <w:rPr>
          <w:rFonts w:ascii="Times New Roman" w:hAnsi="Times New Roman" w:cs="Times New Roman"/>
          <w:sz w:val="32"/>
          <w:szCs w:val="32"/>
        </w:rPr>
        <w:t xml:space="preserve">о Всероссийском конкурсе «Флагман образования». </w:t>
      </w:r>
      <w:r w:rsidR="006F4357" w:rsidRPr="001841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Команда успешно завершила </w:t>
      </w:r>
      <w:proofErr w:type="spellStart"/>
      <w:r w:rsidR="006F4357" w:rsidRPr="001841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онлайн</w:t>
      </w:r>
      <w:proofErr w:type="spellEnd"/>
      <w:r w:rsidR="006F4357" w:rsidRPr="001841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тестирование, получила сертификаты участников Всероссийского профессионального конкурса «ФЛАГМАНЫ ОБРАЗОВАНИЯ. ШКОЛА».</w:t>
      </w:r>
      <w:r w:rsidRPr="001841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3F8E" w:rsidRPr="0018419C" w:rsidRDefault="007B3F8E" w:rsidP="00417894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В июне, Долгова Дарья Олеговна, принимала участие </w:t>
      </w:r>
      <w:r w:rsidRPr="001841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III любительском профсоюзном велопробеге «100 км – Потому </w:t>
      </w:r>
      <w:proofErr w:type="spellStart"/>
      <w:r w:rsidRPr="001841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</w:t>
      </w:r>
      <w:proofErr w:type="spellEnd"/>
      <w:r w:rsidRPr="001841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мы</w:t>
      </w:r>
      <w:proofErr w:type="gramStart"/>
      <w:r w:rsidRPr="001841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</w:t>
      </w:r>
      <w:proofErr w:type="gramEnd"/>
      <w:r w:rsidRPr="001841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месте» от Чувашии до Татарстана. </w:t>
      </w:r>
    </w:p>
    <w:p w:rsidR="0018419C" w:rsidRDefault="0018419C" w:rsidP="00417894">
      <w:pPr>
        <w:tabs>
          <w:tab w:val="left" w:pos="142"/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2AF9" w:rsidRPr="0018419C">
        <w:rPr>
          <w:rFonts w:ascii="Times New Roman" w:hAnsi="Times New Roman" w:cs="Times New Roman"/>
          <w:sz w:val="32"/>
          <w:szCs w:val="32"/>
        </w:rPr>
        <w:t>В мае команда педагогов из 10 человек  приняла участие в межрегиональном туристском слете «</w:t>
      </w:r>
      <w:proofErr w:type="spellStart"/>
      <w:r w:rsidR="00FC2AF9" w:rsidRPr="0018419C">
        <w:rPr>
          <w:rFonts w:ascii="Times New Roman" w:hAnsi="Times New Roman" w:cs="Times New Roman"/>
          <w:sz w:val="32"/>
          <w:szCs w:val="32"/>
        </w:rPr>
        <w:t>Татчумара</w:t>
      </w:r>
      <w:proofErr w:type="spellEnd"/>
      <w:r w:rsidR="00FC2AF9" w:rsidRPr="0018419C">
        <w:rPr>
          <w:rFonts w:ascii="Times New Roman" w:hAnsi="Times New Roman" w:cs="Times New Roman"/>
          <w:sz w:val="32"/>
          <w:szCs w:val="32"/>
        </w:rPr>
        <w:t xml:space="preserve"> -2022»,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2AF9" w:rsidRPr="0018419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C2AF9" w:rsidRPr="0018419C" w:rsidRDefault="00FC2AF9" w:rsidP="00417894">
      <w:pPr>
        <w:tabs>
          <w:tab w:val="left" w:pos="142"/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В республиканском конкурсе Профобъединения РМЭ «Трудовые династии», </w:t>
      </w:r>
      <w:r w:rsidR="00F745A0" w:rsidRPr="0018419C">
        <w:rPr>
          <w:rFonts w:ascii="Times New Roman" w:hAnsi="Times New Roman" w:cs="Times New Roman"/>
          <w:sz w:val="32"/>
          <w:szCs w:val="32"/>
        </w:rPr>
        <w:t xml:space="preserve">Принимала участие учительница МОУ ОШ №3 </w:t>
      </w:r>
      <w:proofErr w:type="spellStart"/>
      <w:r w:rsidR="00F745A0" w:rsidRPr="0018419C">
        <w:rPr>
          <w:rFonts w:ascii="Times New Roman" w:hAnsi="Times New Roman" w:cs="Times New Roman"/>
          <w:sz w:val="32"/>
          <w:szCs w:val="32"/>
        </w:rPr>
        <w:t>Андрощук</w:t>
      </w:r>
      <w:proofErr w:type="spellEnd"/>
      <w:r w:rsidR="00F745A0" w:rsidRPr="0018419C">
        <w:rPr>
          <w:rFonts w:ascii="Times New Roman" w:hAnsi="Times New Roman" w:cs="Times New Roman"/>
          <w:sz w:val="32"/>
          <w:szCs w:val="32"/>
        </w:rPr>
        <w:t xml:space="preserve"> Ю</w:t>
      </w:r>
      <w:r w:rsidR="00A24156" w:rsidRPr="0018419C">
        <w:rPr>
          <w:rFonts w:ascii="Times New Roman" w:hAnsi="Times New Roman" w:cs="Times New Roman"/>
          <w:sz w:val="32"/>
          <w:szCs w:val="32"/>
        </w:rPr>
        <w:t xml:space="preserve">лия </w:t>
      </w:r>
      <w:r w:rsidR="00F745A0" w:rsidRPr="0018419C">
        <w:rPr>
          <w:rFonts w:ascii="Times New Roman" w:hAnsi="Times New Roman" w:cs="Times New Roman"/>
          <w:sz w:val="32"/>
          <w:szCs w:val="32"/>
        </w:rPr>
        <w:t>Н</w:t>
      </w:r>
      <w:r w:rsidR="00A24156" w:rsidRPr="0018419C">
        <w:rPr>
          <w:rFonts w:ascii="Times New Roman" w:hAnsi="Times New Roman" w:cs="Times New Roman"/>
          <w:sz w:val="32"/>
          <w:szCs w:val="32"/>
        </w:rPr>
        <w:t>иколаевна</w:t>
      </w:r>
      <w:r w:rsidR="0004023A">
        <w:rPr>
          <w:rFonts w:ascii="Times New Roman" w:hAnsi="Times New Roman" w:cs="Times New Roman"/>
          <w:sz w:val="32"/>
          <w:szCs w:val="32"/>
        </w:rPr>
        <w:t xml:space="preserve">. </w:t>
      </w:r>
      <w:r w:rsidR="00F745A0" w:rsidRPr="0018419C">
        <w:rPr>
          <w:rFonts w:ascii="Times New Roman" w:hAnsi="Times New Roman" w:cs="Times New Roman"/>
          <w:sz w:val="32"/>
          <w:szCs w:val="32"/>
        </w:rPr>
        <w:t xml:space="preserve"> Воспитатель МДОУ №12 «Солнышко»  П</w:t>
      </w:r>
      <w:r w:rsidR="00A24156" w:rsidRPr="0018419C">
        <w:rPr>
          <w:rFonts w:ascii="Times New Roman" w:hAnsi="Times New Roman" w:cs="Times New Roman"/>
          <w:sz w:val="32"/>
          <w:szCs w:val="32"/>
        </w:rPr>
        <w:t xml:space="preserve">илипец Татьяна </w:t>
      </w:r>
      <w:r w:rsidR="00F745A0" w:rsidRPr="0018419C">
        <w:rPr>
          <w:rFonts w:ascii="Times New Roman" w:hAnsi="Times New Roman" w:cs="Times New Roman"/>
          <w:sz w:val="32"/>
          <w:szCs w:val="32"/>
        </w:rPr>
        <w:t>А</w:t>
      </w:r>
      <w:r w:rsidR="00A24156" w:rsidRPr="0018419C">
        <w:rPr>
          <w:rFonts w:ascii="Times New Roman" w:hAnsi="Times New Roman" w:cs="Times New Roman"/>
          <w:sz w:val="32"/>
          <w:szCs w:val="32"/>
        </w:rPr>
        <w:t xml:space="preserve">лександровна и воспитатель детского сада №23 «Кораблик» </w:t>
      </w:r>
      <w:proofErr w:type="spellStart"/>
      <w:r w:rsidR="00A24156" w:rsidRPr="0018419C">
        <w:rPr>
          <w:rFonts w:ascii="Times New Roman" w:hAnsi="Times New Roman" w:cs="Times New Roman"/>
          <w:sz w:val="32"/>
          <w:szCs w:val="32"/>
        </w:rPr>
        <w:t>Аюпова</w:t>
      </w:r>
      <w:proofErr w:type="spellEnd"/>
      <w:r w:rsidR="00A24156" w:rsidRPr="0018419C">
        <w:rPr>
          <w:rFonts w:ascii="Times New Roman" w:hAnsi="Times New Roman" w:cs="Times New Roman"/>
          <w:sz w:val="32"/>
          <w:szCs w:val="32"/>
        </w:rPr>
        <w:t xml:space="preserve"> Наталья Петровна</w:t>
      </w:r>
      <w:r w:rsidR="004D1E08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="00F745A0" w:rsidRPr="0018419C">
        <w:rPr>
          <w:rFonts w:ascii="Times New Roman" w:hAnsi="Times New Roman" w:cs="Times New Roman"/>
          <w:sz w:val="32"/>
          <w:szCs w:val="32"/>
        </w:rPr>
        <w:t>г. Волжска</w:t>
      </w:r>
      <w:r w:rsidR="00A24156" w:rsidRPr="0018419C">
        <w:rPr>
          <w:rFonts w:ascii="Times New Roman" w:hAnsi="Times New Roman" w:cs="Times New Roman"/>
          <w:sz w:val="32"/>
          <w:szCs w:val="32"/>
        </w:rPr>
        <w:t xml:space="preserve">. </w:t>
      </w:r>
      <w:r w:rsidRPr="0018419C">
        <w:rPr>
          <w:rFonts w:ascii="Times New Roman" w:hAnsi="Times New Roman" w:cs="Times New Roman"/>
          <w:sz w:val="32"/>
          <w:szCs w:val="32"/>
        </w:rPr>
        <w:tab/>
      </w:r>
    </w:p>
    <w:p w:rsidR="00FC2AF9" w:rsidRPr="0018419C" w:rsidRDefault="004D1E08" w:rsidP="00417894">
      <w:pPr>
        <w:pStyle w:val="Default"/>
        <w:ind w:left="-567" w:firstLine="567"/>
        <w:jc w:val="both"/>
        <w:rPr>
          <w:color w:val="auto"/>
          <w:sz w:val="32"/>
          <w:szCs w:val="32"/>
        </w:rPr>
      </w:pPr>
      <w:r w:rsidRPr="0018419C">
        <w:rPr>
          <w:b/>
          <w:color w:val="auto"/>
          <w:sz w:val="32"/>
          <w:szCs w:val="32"/>
        </w:rPr>
        <w:t xml:space="preserve">2023 </w:t>
      </w:r>
      <w:r w:rsidR="00FC2AF9" w:rsidRPr="0018419C">
        <w:rPr>
          <w:b/>
          <w:color w:val="auto"/>
          <w:sz w:val="32"/>
          <w:szCs w:val="32"/>
        </w:rPr>
        <w:t xml:space="preserve"> Год педагога и наставника</w:t>
      </w:r>
      <w:r w:rsidRPr="0018419C">
        <w:rPr>
          <w:b/>
          <w:color w:val="auto"/>
          <w:sz w:val="32"/>
          <w:szCs w:val="32"/>
        </w:rPr>
        <w:t xml:space="preserve"> </w:t>
      </w:r>
    </w:p>
    <w:p w:rsidR="00FC2AF9" w:rsidRPr="0018419C" w:rsidRDefault="00FC2AF9" w:rsidP="00417894">
      <w:pPr>
        <w:pStyle w:val="Default"/>
        <w:ind w:left="-567" w:firstLine="709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>В  конкурсе «</w:t>
      </w:r>
      <w:proofErr w:type="spellStart"/>
      <w:r w:rsidRPr="0018419C">
        <w:rPr>
          <w:color w:val="auto"/>
          <w:sz w:val="32"/>
          <w:szCs w:val="32"/>
        </w:rPr>
        <w:t>Педдуэт</w:t>
      </w:r>
      <w:proofErr w:type="spellEnd"/>
      <w:r w:rsidRPr="0018419C">
        <w:rPr>
          <w:color w:val="auto"/>
          <w:sz w:val="32"/>
          <w:szCs w:val="32"/>
        </w:rPr>
        <w:t xml:space="preserve">» на уровне республики  приняли участие молодой педагог и наставник  </w:t>
      </w:r>
      <w:proofErr w:type="spellStart"/>
      <w:r w:rsidR="004D1E08" w:rsidRPr="0018419C">
        <w:rPr>
          <w:color w:val="auto"/>
          <w:sz w:val="32"/>
          <w:szCs w:val="32"/>
        </w:rPr>
        <w:t>Мамасевской</w:t>
      </w:r>
      <w:proofErr w:type="spellEnd"/>
      <w:r w:rsidR="004D1E08" w:rsidRPr="0018419C">
        <w:rPr>
          <w:color w:val="auto"/>
          <w:sz w:val="32"/>
          <w:szCs w:val="32"/>
        </w:rPr>
        <w:t xml:space="preserve"> средней школы и педагоги Волжского городского лицея, которые заняли 2 место</w:t>
      </w:r>
    </w:p>
    <w:p w:rsidR="00FC2AF9" w:rsidRPr="0018419C" w:rsidRDefault="00FC2AF9" w:rsidP="00417894">
      <w:pPr>
        <w:pStyle w:val="Default"/>
        <w:ind w:left="-567" w:firstLine="709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>В ноябре Советом молодых педагогов проведена инте</w:t>
      </w:r>
      <w:r w:rsidR="004D1E08" w:rsidRPr="0018419C">
        <w:rPr>
          <w:color w:val="auto"/>
          <w:sz w:val="32"/>
          <w:szCs w:val="32"/>
        </w:rPr>
        <w:t>ллектуальная игра «Поле чудес» как в городе, так и в район. Команда Волжского района заняла 4 место.</w:t>
      </w:r>
    </w:p>
    <w:p w:rsidR="002448ED" w:rsidRPr="0018419C" w:rsidRDefault="002448ED" w:rsidP="00417894">
      <w:pPr>
        <w:pStyle w:val="Default"/>
        <w:ind w:left="-567" w:firstLine="709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Более 45 педагогов, </w:t>
      </w:r>
      <w:r w:rsidR="00E165D5">
        <w:rPr>
          <w:color w:val="auto"/>
          <w:sz w:val="32"/>
          <w:szCs w:val="32"/>
        </w:rPr>
        <w:t xml:space="preserve"> </w:t>
      </w:r>
      <w:r w:rsidRPr="0018419C">
        <w:rPr>
          <w:color w:val="auto"/>
          <w:sz w:val="32"/>
          <w:szCs w:val="32"/>
        </w:rPr>
        <w:t xml:space="preserve"> русского языка и литературы с детьми   принимали участие в </w:t>
      </w:r>
      <w:proofErr w:type="spellStart"/>
      <w:r w:rsidRPr="0018419C">
        <w:rPr>
          <w:color w:val="auto"/>
          <w:sz w:val="32"/>
          <w:szCs w:val="32"/>
        </w:rPr>
        <w:t>онлайн</w:t>
      </w:r>
      <w:proofErr w:type="spellEnd"/>
      <w:r w:rsidRPr="0018419C">
        <w:rPr>
          <w:color w:val="auto"/>
          <w:sz w:val="32"/>
          <w:szCs w:val="32"/>
        </w:rPr>
        <w:t xml:space="preserve">  акции « Читаем Ушинского». </w:t>
      </w:r>
    </w:p>
    <w:p w:rsidR="00FC2AF9" w:rsidRPr="0018419C" w:rsidRDefault="00FC2AF9" w:rsidP="00417894">
      <w:pPr>
        <w:pStyle w:val="Default"/>
        <w:ind w:left="-567" w:firstLine="709"/>
        <w:jc w:val="both"/>
        <w:rPr>
          <w:color w:val="auto"/>
          <w:sz w:val="32"/>
          <w:szCs w:val="32"/>
        </w:rPr>
      </w:pPr>
      <w:r w:rsidRPr="0018419C">
        <w:rPr>
          <w:color w:val="auto"/>
          <w:sz w:val="32"/>
          <w:szCs w:val="32"/>
        </w:rPr>
        <w:t xml:space="preserve">В декабре состоялся республиканский  Фестиваль </w:t>
      </w:r>
      <w:proofErr w:type="spellStart"/>
      <w:r w:rsidRPr="0018419C">
        <w:rPr>
          <w:color w:val="auto"/>
          <w:sz w:val="32"/>
          <w:szCs w:val="32"/>
        </w:rPr>
        <w:t>педсемей</w:t>
      </w:r>
      <w:proofErr w:type="spellEnd"/>
      <w:r w:rsidRPr="0018419C">
        <w:rPr>
          <w:color w:val="auto"/>
          <w:sz w:val="32"/>
          <w:szCs w:val="32"/>
        </w:rPr>
        <w:t xml:space="preserve">, </w:t>
      </w:r>
      <w:r w:rsidR="004D1E08" w:rsidRPr="0018419C">
        <w:rPr>
          <w:color w:val="auto"/>
          <w:sz w:val="32"/>
          <w:szCs w:val="32"/>
        </w:rPr>
        <w:t xml:space="preserve">в котором принимали участия педагогические семь города и района. В </w:t>
      </w:r>
      <w:proofErr w:type="spellStart"/>
      <w:r w:rsidR="004D1E08" w:rsidRPr="0018419C">
        <w:rPr>
          <w:color w:val="auto"/>
          <w:sz w:val="32"/>
          <w:szCs w:val="32"/>
        </w:rPr>
        <w:t>й-олу</w:t>
      </w:r>
      <w:proofErr w:type="spellEnd"/>
      <w:r w:rsidR="004D1E08" w:rsidRPr="0018419C">
        <w:rPr>
          <w:color w:val="auto"/>
          <w:sz w:val="32"/>
          <w:szCs w:val="32"/>
        </w:rPr>
        <w:t xml:space="preserve"> выехали 18 человек – 9 семей</w:t>
      </w:r>
    </w:p>
    <w:p w:rsidR="004D1E08" w:rsidRPr="0018419C" w:rsidRDefault="00DD3995" w:rsidP="00417894">
      <w:pPr>
        <w:pStyle w:val="Default"/>
        <w:ind w:left="-567" w:firstLine="709"/>
        <w:jc w:val="both"/>
        <w:rPr>
          <w:sz w:val="32"/>
          <w:szCs w:val="32"/>
          <w:shd w:val="clear" w:color="auto" w:fill="FFFFFF"/>
        </w:rPr>
      </w:pPr>
      <w:r w:rsidRPr="0018419C">
        <w:rPr>
          <w:sz w:val="32"/>
          <w:szCs w:val="32"/>
          <w:shd w:val="clear" w:color="auto" w:fill="FFFFFF"/>
        </w:rPr>
        <w:t xml:space="preserve">В </w:t>
      </w:r>
      <w:r w:rsidR="004D1E08" w:rsidRPr="0018419C">
        <w:rPr>
          <w:sz w:val="32"/>
          <w:szCs w:val="32"/>
          <w:shd w:val="clear" w:color="auto" w:fill="FFFFFF"/>
        </w:rPr>
        <w:t xml:space="preserve"> ноябр</w:t>
      </w:r>
      <w:r w:rsidRPr="0018419C">
        <w:rPr>
          <w:sz w:val="32"/>
          <w:szCs w:val="32"/>
          <w:shd w:val="clear" w:color="auto" w:fill="FFFFFF"/>
        </w:rPr>
        <w:t xml:space="preserve">е </w:t>
      </w:r>
      <w:r w:rsidR="004D1E08" w:rsidRPr="0018419C">
        <w:rPr>
          <w:sz w:val="32"/>
          <w:szCs w:val="32"/>
          <w:shd w:val="clear" w:color="auto" w:fill="FFFFFF"/>
        </w:rPr>
        <w:t xml:space="preserve"> 2023 года </w:t>
      </w:r>
      <w:r w:rsidRPr="0018419C">
        <w:rPr>
          <w:sz w:val="32"/>
          <w:szCs w:val="32"/>
          <w:shd w:val="clear" w:color="auto" w:fill="FFFFFF"/>
        </w:rPr>
        <w:t xml:space="preserve"> председатель молодых педагогов </w:t>
      </w:r>
      <w:proofErr w:type="spellStart"/>
      <w:r w:rsidRPr="0018419C">
        <w:rPr>
          <w:sz w:val="32"/>
          <w:szCs w:val="32"/>
          <w:shd w:val="clear" w:color="auto" w:fill="FFFFFF"/>
        </w:rPr>
        <w:t>Галимова</w:t>
      </w:r>
      <w:proofErr w:type="spellEnd"/>
      <w:r w:rsidRPr="0018419C">
        <w:rPr>
          <w:sz w:val="32"/>
          <w:szCs w:val="32"/>
          <w:shd w:val="clear" w:color="auto" w:fill="FFFFFF"/>
        </w:rPr>
        <w:t xml:space="preserve"> Е.И. </w:t>
      </w:r>
      <w:r w:rsidR="004D1E08" w:rsidRPr="0018419C">
        <w:rPr>
          <w:sz w:val="32"/>
          <w:szCs w:val="32"/>
          <w:shd w:val="clear" w:color="auto" w:fill="FFFFFF"/>
        </w:rPr>
        <w:t xml:space="preserve"> </w:t>
      </w:r>
      <w:r w:rsidRPr="0018419C">
        <w:rPr>
          <w:sz w:val="32"/>
          <w:szCs w:val="32"/>
          <w:shd w:val="clear" w:color="auto" w:fill="FFFFFF"/>
        </w:rPr>
        <w:t>принимала участие в 7 межрегиональной профсоюзной школе</w:t>
      </w:r>
      <w:r w:rsidR="004D1E08" w:rsidRPr="0018419C">
        <w:rPr>
          <w:sz w:val="32"/>
          <w:szCs w:val="32"/>
          <w:shd w:val="clear" w:color="auto" w:fill="FFFFFF"/>
        </w:rPr>
        <w:t xml:space="preserve"> в Ульяновской области. </w:t>
      </w:r>
    </w:p>
    <w:p w:rsidR="00A24156" w:rsidRPr="0018419C" w:rsidRDefault="00A24156" w:rsidP="00417894">
      <w:pPr>
        <w:pStyle w:val="Default"/>
        <w:ind w:left="-567" w:firstLine="709"/>
        <w:jc w:val="both"/>
        <w:rPr>
          <w:sz w:val="32"/>
          <w:szCs w:val="32"/>
        </w:rPr>
      </w:pPr>
      <w:r w:rsidRPr="0018419C">
        <w:rPr>
          <w:sz w:val="32"/>
          <w:szCs w:val="32"/>
          <w:shd w:val="clear" w:color="auto" w:fill="FFFFFF"/>
        </w:rPr>
        <w:t xml:space="preserve">Педагоги города Волжска принимали участие в подготовке и проведении мастер- классов на форуме молодых педагогов и </w:t>
      </w:r>
      <w:r w:rsidRPr="0018419C">
        <w:rPr>
          <w:sz w:val="32"/>
          <w:szCs w:val="32"/>
          <w:shd w:val="clear" w:color="auto" w:fill="FFFFFF"/>
        </w:rPr>
        <w:lastRenderedPageBreak/>
        <w:t xml:space="preserve">наставников </w:t>
      </w:r>
      <w:r w:rsidRPr="0018419C">
        <w:rPr>
          <w:sz w:val="32"/>
          <w:szCs w:val="32"/>
        </w:rPr>
        <w:t xml:space="preserve">  в « </w:t>
      </w:r>
      <w:r w:rsidRPr="0018419C">
        <w:rPr>
          <w:sz w:val="32"/>
          <w:szCs w:val="32"/>
          <w:lang w:val="en-US"/>
        </w:rPr>
        <w:t>IX</w:t>
      </w:r>
      <w:r w:rsidRPr="0018419C">
        <w:rPr>
          <w:sz w:val="32"/>
          <w:szCs w:val="32"/>
        </w:rPr>
        <w:t xml:space="preserve">  Международном форуме молодых педагогов и наставников  Таир-2023» </w:t>
      </w:r>
    </w:p>
    <w:p w:rsidR="00FD5249" w:rsidRPr="0018419C" w:rsidRDefault="00FD5249" w:rsidP="00417894">
      <w:pPr>
        <w:pStyle w:val="Default"/>
        <w:ind w:left="-567" w:firstLine="709"/>
        <w:jc w:val="both"/>
        <w:rPr>
          <w:sz w:val="32"/>
          <w:szCs w:val="32"/>
          <w:shd w:val="clear" w:color="auto" w:fill="FFFFFF"/>
        </w:rPr>
      </w:pPr>
      <w:r w:rsidRPr="0018419C">
        <w:rPr>
          <w:sz w:val="32"/>
          <w:szCs w:val="32"/>
        </w:rPr>
        <w:t xml:space="preserve"> </w:t>
      </w:r>
      <w:r w:rsidRPr="0018419C">
        <w:rPr>
          <w:sz w:val="32"/>
          <w:szCs w:val="32"/>
          <w:shd w:val="clear" w:color="auto" w:fill="FFFFFF"/>
        </w:rPr>
        <w:t xml:space="preserve">25 марта 2023 года </w:t>
      </w:r>
      <w:r w:rsidR="009960A1" w:rsidRPr="0018419C">
        <w:rPr>
          <w:sz w:val="32"/>
          <w:szCs w:val="32"/>
          <w:shd w:val="clear" w:color="auto" w:fill="FFFFFF"/>
        </w:rPr>
        <w:t xml:space="preserve"> коллектив Волжского городского лицея и </w:t>
      </w:r>
      <w:proofErr w:type="spellStart"/>
      <w:r w:rsidR="009960A1" w:rsidRPr="0018419C">
        <w:rPr>
          <w:sz w:val="32"/>
          <w:szCs w:val="32"/>
          <w:shd w:val="clear" w:color="auto" w:fill="FFFFFF"/>
        </w:rPr>
        <w:t>Петьяльской</w:t>
      </w:r>
      <w:proofErr w:type="spellEnd"/>
      <w:r w:rsidR="009960A1" w:rsidRPr="0018419C">
        <w:rPr>
          <w:sz w:val="32"/>
          <w:szCs w:val="32"/>
          <w:shd w:val="clear" w:color="auto" w:fill="FFFFFF"/>
        </w:rPr>
        <w:t xml:space="preserve"> средней школы принимали участие в </w:t>
      </w:r>
      <w:r w:rsidRPr="0018419C">
        <w:rPr>
          <w:sz w:val="32"/>
          <w:szCs w:val="32"/>
          <w:shd w:val="clear" w:color="auto" w:fill="FFFFFF"/>
        </w:rPr>
        <w:t xml:space="preserve"> 10-</w:t>
      </w:r>
      <w:r w:rsidR="009960A1" w:rsidRPr="0018419C">
        <w:rPr>
          <w:sz w:val="32"/>
          <w:szCs w:val="32"/>
          <w:shd w:val="clear" w:color="auto" w:fill="FFFFFF"/>
        </w:rPr>
        <w:t>ом</w:t>
      </w:r>
      <w:proofErr w:type="gramStart"/>
      <w:r w:rsidR="009960A1" w:rsidRPr="0018419C">
        <w:rPr>
          <w:sz w:val="32"/>
          <w:szCs w:val="32"/>
          <w:shd w:val="clear" w:color="auto" w:fill="FFFFFF"/>
        </w:rPr>
        <w:t xml:space="preserve"> </w:t>
      </w:r>
      <w:r w:rsidRPr="0018419C">
        <w:rPr>
          <w:sz w:val="32"/>
          <w:szCs w:val="32"/>
          <w:shd w:val="clear" w:color="auto" w:fill="FFFFFF"/>
        </w:rPr>
        <w:t>,</w:t>
      </w:r>
      <w:proofErr w:type="gramEnd"/>
      <w:r w:rsidRPr="0018419C">
        <w:rPr>
          <w:sz w:val="32"/>
          <w:szCs w:val="32"/>
          <w:shd w:val="clear" w:color="auto" w:fill="FFFFFF"/>
        </w:rPr>
        <w:t xml:space="preserve"> Республиканск</w:t>
      </w:r>
      <w:r w:rsidR="009960A1" w:rsidRPr="0018419C">
        <w:rPr>
          <w:sz w:val="32"/>
          <w:szCs w:val="32"/>
          <w:shd w:val="clear" w:color="auto" w:fill="FFFFFF"/>
        </w:rPr>
        <w:t xml:space="preserve">ом </w:t>
      </w:r>
      <w:r w:rsidRPr="0018419C">
        <w:rPr>
          <w:sz w:val="32"/>
          <w:szCs w:val="32"/>
          <w:shd w:val="clear" w:color="auto" w:fill="FFFFFF"/>
        </w:rPr>
        <w:t xml:space="preserve"> фестивал</w:t>
      </w:r>
      <w:r w:rsidR="009960A1" w:rsidRPr="0018419C">
        <w:rPr>
          <w:sz w:val="32"/>
          <w:szCs w:val="32"/>
          <w:shd w:val="clear" w:color="auto" w:fill="FFFFFF"/>
        </w:rPr>
        <w:t xml:space="preserve">е творчества, который проходил в </w:t>
      </w:r>
      <w:r w:rsidRPr="0018419C">
        <w:rPr>
          <w:sz w:val="32"/>
          <w:szCs w:val="32"/>
          <w:shd w:val="clear" w:color="auto" w:fill="FFFFFF"/>
        </w:rPr>
        <w:t xml:space="preserve"> </w:t>
      </w:r>
      <w:r w:rsidR="009960A1" w:rsidRPr="0018419C">
        <w:rPr>
          <w:sz w:val="32"/>
          <w:szCs w:val="32"/>
          <w:shd w:val="clear" w:color="auto" w:fill="FFFFFF"/>
        </w:rPr>
        <w:t xml:space="preserve"> </w:t>
      </w:r>
      <w:r w:rsidRPr="0018419C">
        <w:rPr>
          <w:sz w:val="32"/>
          <w:szCs w:val="32"/>
          <w:shd w:val="clear" w:color="auto" w:fill="FFFFFF"/>
        </w:rPr>
        <w:t xml:space="preserve"> формате «Битва хоров», </w:t>
      </w:r>
      <w:r w:rsidR="009960A1" w:rsidRPr="0018419C">
        <w:rPr>
          <w:sz w:val="32"/>
          <w:szCs w:val="32"/>
          <w:shd w:val="clear" w:color="auto" w:fill="FFFFFF"/>
        </w:rPr>
        <w:t xml:space="preserve"> Оба коллектива выступили достойно, за что были награждены грамотами.</w:t>
      </w:r>
    </w:p>
    <w:p w:rsidR="00753B05" w:rsidRDefault="00753B05" w:rsidP="00417894">
      <w:pPr>
        <w:pStyle w:val="Default"/>
        <w:ind w:left="-567" w:firstLine="709"/>
        <w:jc w:val="both"/>
        <w:rPr>
          <w:sz w:val="32"/>
          <w:szCs w:val="32"/>
          <w:shd w:val="clear" w:color="auto" w:fill="FFFFFF"/>
        </w:rPr>
      </w:pPr>
      <w:r w:rsidRPr="0018419C">
        <w:rPr>
          <w:sz w:val="32"/>
          <w:szCs w:val="32"/>
          <w:shd w:val="clear" w:color="auto" w:fill="FFFFFF"/>
        </w:rPr>
        <w:t xml:space="preserve"> </w:t>
      </w:r>
      <w:r w:rsidR="0042499A">
        <w:rPr>
          <w:sz w:val="32"/>
          <w:szCs w:val="32"/>
          <w:shd w:val="clear" w:color="auto" w:fill="FFFFFF"/>
        </w:rPr>
        <w:t xml:space="preserve">В </w:t>
      </w:r>
      <w:r w:rsidRPr="0018419C">
        <w:rPr>
          <w:sz w:val="32"/>
          <w:szCs w:val="32"/>
          <w:shd w:val="clear" w:color="auto" w:fill="FFFFFF"/>
        </w:rPr>
        <w:t>Декабре  Родионова Дарья Олеговна принимала участие в Форум</w:t>
      </w:r>
      <w:r w:rsidR="0042499A">
        <w:rPr>
          <w:sz w:val="32"/>
          <w:szCs w:val="32"/>
          <w:shd w:val="clear" w:color="auto" w:fill="FFFFFF"/>
        </w:rPr>
        <w:t>е</w:t>
      </w:r>
      <w:r w:rsidRPr="0018419C">
        <w:rPr>
          <w:sz w:val="32"/>
          <w:szCs w:val="32"/>
          <w:shd w:val="clear" w:color="auto" w:fill="FFFFFF"/>
        </w:rPr>
        <w:t xml:space="preserve"> « Продвижение» </w:t>
      </w:r>
      <w:proofErr w:type="gramStart"/>
      <w:r w:rsidRPr="0018419C">
        <w:rPr>
          <w:sz w:val="32"/>
          <w:szCs w:val="32"/>
          <w:shd w:val="clear" w:color="auto" w:fill="FFFFFF"/>
        </w:rPr>
        <w:t>г</w:t>
      </w:r>
      <w:proofErr w:type="gramEnd"/>
      <w:r w:rsidRPr="0018419C">
        <w:rPr>
          <w:sz w:val="32"/>
          <w:szCs w:val="32"/>
          <w:shd w:val="clear" w:color="auto" w:fill="FFFFFF"/>
        </w:rPr>
        <w:t xml:space="preserve">. Москва </w:t>
      </w:r>
    </w:p>
    <w:p w:rsidR="00FC2AF9" w:rsidRPr="0042499A" w:rsidRDefault="0042499A" w:rsidP="00417894">
      <w:pPr>
        <w:pStyle w:val="Default"/>
        <w:ind w:left="-567" w:firstLine="709"/>
        <w:jc w:val="both"/>
        <w:rPr>
          <w:color w:val="auto"/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И это не все мероприятия, в которых мы принимали участие. </w:t>
      </w:r>
    </w:p>
    <w:p w:rsidR="0042499A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</w:r>
    </w:p>
    <w:p w:rsidR="00FC2AF9" w:rsidRDefault="00FC2AF9" w:rsidP="00417894">
      <w:pPr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 xml:space="preserve">Коллеги! Наша конференция завершает очень важный этап жизни </w:t>
      </w:r>
      <w:r w:rsidR="007B3F8E" w:rsidRPr="0018419C">
        <w:rPr>
          <w:rFonts w:ascii="Times New Roman" w:hAnsi="Times New Roman" w:cs="Times New Roman"/>
          <w:sz w:val="32"/>
          <w:szCs w:val="32"/>
        </w:rPr>
        <w:t xml:space="preserve">территориальной </w:t>
      </w:r>
      <w:r w:rsidRPr="0018419C">
        <w:rPr>
          <w:rFonts w:ascii="Times New Roman" w:hAnsi="Times New Roman" w:cs="Times New Roman"/>
          <w:sz w:val="32"/>
          <w:szCs w:val="32"/>
        </w:rPr>
        <w:t xml:space="preserve">организации Профсоюза – отчёты и выборы. Они показали, что за прошедшие 5 лет нами сделан новый шаг в преодолении имевшего место недопонимания, а зачастую и недоверия к действиям выборных органов Профсоюза. </w:t>
      </w:r>
      <w:r w:rsidR="0042499A">
        <w:rPr>
          <w:rFonts w:ascii="Times New Roman" w:hAnsi="Times New Roman" w:cs="Times New Roman"/>
          <w:sz w:val="32"/>
          <w:szCs w:val="32"/>
        </w:rPr>
        <w:t xml:space="preserve"> </w:t>
      </w:r>
      <w:r w:rsidR="0042499A" w:rsidRPr="0018419C">
        <w:rPr>
          <w:rFonts w:ascii="Times New Roman" w:hAnsi="Times New Roman"/>
          <w:sz w:val="32"/>
          <w:szCs w:val="32"/>
        </w:rPr>
        <w:t>Один мудрый человек сказал: «Нам отказано в долгой жизни, оставим труды, которые докажут, что мы жили». К этому трудно  что -  либо  добавить.</w:t>
      </w:r>
    </w:p>
    <w:p w:rsidR="0042499A" w:rsidRPr="0042499A" w:rsidRDefault="0042499A" w:rsidP="00417894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42499A">
        <w:rPr>
          <w:rFonts w:ascii="Times New Roman" w:hAnsi="Times New Roman" w:cs="Times New Roman"/>
          <w:sz w:val="32"/>
          <w:szCs w:val="32"/>
        </w:rPr>
        <w:t>Таким образом,    можно отметить, что удалось сохранить и организационно укрепить территориальную организацию Профсоюза, добиться качественной реализации приоритетных направлений деятельности по защите трудовых прав и профессиональных интересов работников системы образования</w:t>
      </w:r>
      <w:r w:rsidRPr="0042499A">
        <w:rPr>
          <w:sz w:val="32"/>
          <w:szCs w:val="32"/>
        </w:rPr>
        <w:t xml:space="preserve">. </w:t>
      </w:r>
    </w:p>
    <w:p w:rsidR="0042499A" w:rsidRPr="0018419C" w:rsidRDefault="0042499A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C2AF9" w:rsidRPr="0042499A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8419C">
        <w:rPr>
          <w:rFonts w:ascii="Times New Roman" w:hAnsi="Times New Roman" w:cs="Times New Roman"/>
          <w:sz w:val="32"/>
          <w:szCs w:val="32"/>
        </w:rPr>
        <w:tab/>
        <w:t xml:space="preserve">В заключение я хочу от имени </w:t>
      </w:r>
      <w:r w:rsidR="007B3F8E" w:rsidRPr="0018419C">
        <w:rPr>
          <w:rFonts w:ascii="Times New Roman" w:hAnsi="Times New Roman" w:cs="Times New Roman"/>
          <w:sz w:val="32"/>
          <w:szCs w:val="32"/>
        </w:rPr>
        <w:t xml:space="preserve">территориального </w:t>
      </w:r>
      <w:r w:rsidRPr="0018419C">
        <w:rPr>
          <w:rFonts w:ascii="Times New Roman" w:hAnsi="Times New Roman" w:cs="Times New Roman"/>
          <w:sz w:val="32"/>
          <w:szCs w:val="32"/>
        </w:rPr>
        <w:t xml:space="preserve">  комитета  Профсоюза, лично от себя поблагодарить </w:t>
      </w:r>
      <w:proofErr w:type="spellStart"/>
      <w:r w:rsidRPr="0018419C">
        <w:rPr>
          <w:rFonts w:ascii="Times New Roman" w:hAnsi="Times New Roman" w:cs="Times New Roman"/>
          <w:sz w:val="32"/>
          <w:szCs w:val="32"/>
        </w:rPr>
        <w:t>Реском</w:t>
      </w:r>
      <w:proofErr w:type="spellEnd"/>
      <w:r w:rsidRPr="0018419C">
        <w:rPr>
          <w:rFonts w:ascii="Times New Roman" w:hAnsi="Times New Roman" w:cs="Times New Roman"/>
          <w:sz w:val="32"/>
          <w:szCs w:val="32"/>
        </w:rPr>
        <w:t xml:space="preserve"> профсоюза, отдел</w:t>
      </w:r>
      <w:r w:rsidR="007B3F8E" w:rsidRPr="0018419C">
        <w:rPr>
          <w:rFonts w:ascii="Times New Roman" w:hAnsi="Times New Roman" w:cs="Times New Roman"/>
          <w:sz w:val="32"/>
          <w:szCs w:val="32"/>
        </w:rPr>
        <w:t xml:space="preserve">ы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образования, </w:t>
      </w:r>
      <w:r w:rsidR="007B3F8E" w:rsidRPr="0018419C">
        <w:rPr>
          <w:rFonts w:ascii="Times New Roman" w:hAnsi="Times New Roman" w:cs="Times New Roman"/>
          <w:sz w:val="32"/>
          <w:szCs w:val="32"/>
        </w:rPr>
        <w:t xml:space="preserve"> </w:t>
      </w:r>
      <w:r w:rsidRPr="0018419C">
        <w:rPr>
          <w:rFonts w:ascii="Times New Roman" w:hAnsi="Times New Roman" w:cs="Times New Roman"/>
          <w:sz w:val="32"/>
          <w:szCs w:val="32"/>
        </w:rPr>
        <w:t xml:space="preserve"> председателей первичных организаций Профсоюза, которые работали в нелёгкое для отрасли время, защищая интересы образования. Не все нам удалось, но абсолютное большинство из нас стремилось сделать всё возможное. 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  <w:r w:rsidRPr="0018419C">
        <w:rPr>
          <w:rFonts w:ascii="Times New Roman" w:hAnsi="Times New Roman"/>
          <w:sz w:val="32"/>
          <w:szCs w:val="32"/>
        </w:rPr>
        <w:tab/>
        <w:t>Сила нашего Профсоюза в массовости, единстве. Вместе мы  сделаем больше. А для этого всем нам нужен мир. И пусть он наступит на радость  каждой семье. Всем крепкого здоровья, счастья, удачи и успехов.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C2AF9" w:rsidRPr="0018419C" w:rsidRDefault="00417894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C2AF9" w:rsidRPr="0018419C" w:rsidRDefault="00FC2AF9" w:rsidP="004178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6818F0" w:rsidRPr="0018419C" w:rsidRDefault="006818F0" w:rsidP="00417894">
      <w:pPr>
        <w:ind w:left="-567"/>
        <w:jc w:val="both"/>
        <w:rPr>
          <w:sz w:val="32"/>
          <w:szCs w:val="32"/>
        </w:rPr>
      </w:pPr>
    </w:p>
    <w:sectPr w:rsidR="006818F0" w:rsidRPr="0018419C" w:rsidSect="00D8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332E"/>
    <w:multiLevelType w:val="hybridMultilevel"/>
    <w:tmpl w:val="C2781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A3E0E"/>
    <w:multiLevelType w:val="hybridMultilevel"/>
    <w:tmpl w:val="A1A81D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805882"/>
    <w:multiLevelType w:val="hybridMultilevel"/>
    <w:tmpl w:val="97E846E4"/>
    <w:lvl w:ilvl="0" w:tplc="06B228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FC2AF9"/>
    <w:rsid w:val="00033FC3"/>
    <w:rsid w:val="0004023A"/>
    <w:rsid w:val="00070DEE"/>
    <w:rsid w:val="000C647C"/>
    <w:rsid w:val="00152A3D"/>
    <w:rsid w:val="00155310"/>
    <w:rsid w:val="00164B43"/>
    <w:rsid w:val="00172147"/>
    <w:rsid w:val="00183A51"/>
    <w:rsid w:val="0018419C"/>
    <w:rsid w:val="00196F5D"/>
    <w:rsid w:val="001C3DCE"/>
    <w:rsid w:val="002361C9"/>
    <w:rsid w:val="002448ED"/>
    <w:rsid w:val="00283FDE"/>
    <w:rsid w:val="00284AB5"/>
    <w:rsid w:val="00291FEF"/>
    <w:rsid w:val="00294D4F"/>
    <w:rsid w:val="002976B1"/>
    <w:rsid w:val="002C75E7"/>
    <w:rsid w:val="003444C3"/>
    <w:rsid w:val="0037376B"/>
    <w:rsid w:val="00417894"/>
    <w:rsid w:val="0042499A"/>
    <w:rsid w:val="00441AB8"/>
    <w:rsid w:val="00454292"/>
    <w:rsid w:val="004666BB"/>
    <w:rsid w:val="00490854"/>
    <w:rsid w:val="004B1E9C"/>
    <w:rsid w:val="004D1E08"/>
    <w:rsid w:val="004D3DF3"/>
    <w:rsid w:val="004F4EF8"/>
    <w:rsid w:val="004F6B01"/>
    <w:rsid w:val="005626A5"/>
    <w:rsid w:val="0061242E"/>
    <w:rsid w:val="006309AA"/>
    <w:rsid w:val="006750B4"/>
    <w:rsid w:val="006818F0"/>
    <w:rsid w:val="006A61B5"/>
    <w:rsid w:val="006B436C"/>
    <w:rsid w:val="006E38A3"/>
    <w:rsid w:val="006F4357"/>
    <w:rsid w:val="00753B05"/>
    <w:rsid w:val="00764EC8"/>
    <w:rsid w:val="007670A3"/>
    <w:rsid w:val="007B3F8E"/>
    <w:rsid w:val="007F54E9"/>
    <w:rsid w:val="008113CE"/>
    <w:rsid w:val="008E292C"/>
    <w:rsid w:val="008F6B83"/>
    <w:rsid w:val="00913675"/>
    <w:rsid w:val="0096297A"/>
    <w:rsid w:val="009960A1"/>
    <w:rsid w:val="00A24156"/>
    <w:rsid w:val="00A27973"/>
    <w:rsid w:val="00A465D8"/>
    <w:rsid w:val="00A6600C"/>
    <w:rsid w:val="00A70A86"/>
    <w:rsid w:val="00A83C25"/>
    <w:rsid w:val="00A86470"/>
    <w:rsid w:val="00B11356"/>
    <w:rsid w:val="00B467BC"/>
    <w:rsid w:val="00B702AA"/>
    <w:rsid w:val="00BA3541"/>
    <w:rsid w:val="00BC0006"/>
    <w:rsid w:val="00BD781B"/>
    <w:rsid w:val="00BE433B"/>
    <w:rsid w:val="00C86A86"/>
    <w:rsid w:val="00CD078B"/>
    <w:rsid w:val="00D834B6"/>
    <w:rsid w:val="00D85151"/>
    <w:rsid w:val="00D94304"/>
    <w:rsid w:val="00DC080D"/>
    <w:rsid w:val="00DD3995"/>
    <w:rsid w:val="00DE6603"/>
    <w:rsid w:val="00E165D5"/>
    <w:rsid w:val="00E23240"/>
    <w:rsid w:val="00E34531"/>
    <w:rsid w:val="00E93F9C"/>
    <w:rsid w:val="00ED0B40"/>
    <w:rsid w:val="00F15EAE"/>
    <w:rsid w:val="00F67C78"/>
    <w:rsid w:val="00F745A0"/>
    <w:rsid w:val="00F90C73"/>
    <w:rsid w:val="00FA711D"/>
    <w:rsid w:val="00FC2AF9"/>
    <w:rsid w:val="00FC35E1"/>
    <w:rsid w:val="00FD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FC2AF9"/>
    <w:rPr>
      <w:rFonts w:ascii="Calibri" w:eastAsia="Calibri" w:hAnsi="Calibri" w:cs="Times New Roman"/>
      <w:lang w:val="en-US" w:bidi="en-US"/>
    </w:rPr>
  </w:style>
  <w:style w:type="paragraph" w:styleId="a5">
    <w:name w:val="No Spacing"/>
    <w:basedOn w:val="a"/>
    <w:link w:val="a4"/>
    <w:uiPriority w:val="1"/>
    <w:qFormat/>
    <w:rsid w:val="00FC2AF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6">
    <w:name w:val="Абзац списка Знак"/>
    <w:aliases w:val="Абзац списка основной Знак,Варианты ответов Знак"/>
    <w:basedOn w:val="a0"/>
    <w:link w:val="a7"/>
    <w:uiPriority w:val="34"/>
    <w:locked/>
    <w:rsid w:val="00FC2AF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Абзац списка основной,Варианты ответов"/>
    <w:basedOn w:val="a"/>
    <w:link w:val="a6"/>
    <w:uiPriority w:val="34"/>
    <w:qFormat/>
    <w:rsid w:val="00FC2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2AF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C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AF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"/>
    <w:rsid w:val="00F15EA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F15EA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Гипертекстовая ссылка"/>
    <w:uiPriority w:val="99"/>
    <w:rsid w:val="00E23240"/>
    <w:rPr>
      <w:rFonts w:cs="Times New Roman"/>
      <w:b w:val="0"/>
      <w:color w:val="106BBE"/>
    </w:rPr>
  </w:style>
  <w:style w:type="table" w:styleId="ac">
    <w:name w:val="Table Grid"/>
    <w:basedOn w:val="a1"/>
    <w:uiPriority w:val="59"/>
    <w:rsid w:val="006E3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8113CE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113C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19</Pages>
  <Words>5466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2024-05-21T15:52:00Z</cp:lastPrinted>
  <dcterms:created xsi:type="dcterms:W3CDTF">2024-04-25T12:23:00Z</dcterms:created>
  <dcterms:modified xsi:type="dcterms:W3CDTF">2024-05-30T06:23:00Z</dcterms:modified>
</cp:coreProperties>
</file>